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0D" w:rsidRDefault="00B4540D" w:rsidP="00872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уроку</w:t>
      </w:r>
    </w:p>
    <w:p w:rsidR="00300625" w:rsidRDefault="00300625" w:rsidP="00872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282" w:rsidRDefault="00B4540D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5105">
        <w:rPr>
          <w:rFonts w:ascii="Times New Roman" w:hAnsi="Times New Roman" w:cs="Times New Roman"/>
          <w:sz w:val="24"/>
          <w:szCs w:val="24"/>
        </w:rPr>
        <w:t xml:space="preserve">Подготовка учащихся к жизни выступает как главная, ведущая задача специальной (коррекционной) школы. </w:t>
      </w:r>
      <w:proofErr w:type="gramStart"/>
      <w:r w:rsidR="00945105" w:rsidRPr="00945105">
        <w:rPr>
          <w:rFonts w:ascii="Times New Roman" w:hAnsi="Times New Roman" w:cs="Times New Roman"/>
          <w:sz w:val="24"/>
          <w:szCs w:val="24"/>
        </w:rPr>
        <w:t xml:space="preserve">Большинство учащихся </w:t>
      </w:r>
      <w:r w:rsidR="004A2E8E">
        <w:rPr>
          <w:rFonts w:ascii="Times New Roman" w:hAnsi="Times New Roman" w:cs="Times New Roman"/>
          <w:sz w:val="24"/>
          <w:szCs w:val="24"/>
        </w:rPr>
        <w:t>с умственной отсталостью</w:t>
      </w:r>
      <w:r w:rsidR="00945105" w:rsidRPr="00945105">
        <w:rPr>
          <w:rFonts w:ascii="Times New Roman" w:hAnsi="Times New Roman" w:cs="Times New Roman"/>
          <w:sz w:val="24"/>
          <w:szCs w:val="24"/>
        </w:rPr>
        <w:t xml:space="preserve"> не покидает территории своей области, живет и</w:t>
      </w:r>
      <w:proofErr w:type="gramEnd"/>
      <w:r w:rsidR="00945105" w:rsidRPr="00945105">
        <w:rPr>
          <w:rFonts w:ascii="Times New Roman" w:hAnsi="Times New Roman" w:cs="Times New Roman"/>
          <w:sz w:val="24"/>
          <w:szCs w:val="24"/>
        </w:rPr>
        <w:t xml:space="preserve"> работает там, где они родились и выросли</w:t>
      </w:r>
      <w:r w:rsidR="00945105">
        <w:rPr>
          <w:rFonts w:ascii="Times New Roman" w:hAnsi="Times New Roman" w:cs="Times New Roman"/>
          <w:sz w:val="24"/>
          <w:szCs w:val="24"/>
        </w:rPr>
        <w:t>,</w:t>
      </w:r>
      <w:r w:rsidR="00945105" w:rsidRPr="00945105">
        <w:rPr>
          <w:rFonts w:ascii="Times New Roman" w:hAnsi="Times New Roman" w:cs="Times New Roman"/>
          <w:sz w:val="24"/>
          <w:szCs w:val="24"/>
        </w:rPr>
        <w:t xml:space="preserve"> </w:t>
      </w:r>
      <w:r w:rsidR="00945105">
        <w:rPr>
          <w:rFonts w:ascii="Times New Roman" w:hAnsi="Times New Roman" w:cs="Times New Roman"/>
          <w:sz w:val="24"/>
          <w:szCs w:val="24"/>
        </w:rPr>
        <w:t xml:space="preserve">поэтому изучение истории и культуры родного края становится особенно актуальным. </w:t>
      </w:r>
      <w:r w:rsidR="00945105" w:rsidRPr="00945105">
        <w:rPr>
          <w:rFonts w:ascii="Times New Roman" w:hAnsi="Times New Roman" w:cs="Times New Roman"/>
          <w:bCs/>
          <w:sz w:val="24"/>
          <w:szCs w:val="24"/>
        </w:rPr>
        <w:t>З</w:t>
      </w:r>
      <w:r w:rsidR="00240B16" w:rsidRPr="00945105">
        <w:rPr>
          <w:rFonts w:ascii="Times New Roman" w:hAnsi="Times New Roman" w:cs="Times New Roman"/>
          <w:bCs/>
          <w:sz w:val="24"/>
          <w:szCs w:val="24"/>
        </w:rPr>
        <w:t>нание</w:t>
      </w:r>
      <w:r w:rsidR="00240B16" w:rsidRPr="00945105">
        <w:rPr>
          <w:rFonts w:ascii="Times New Roman" w:hAnsi="Times New Roman" w:cs="Times New Roman"/>
          <w:sz w:val="24"/>
          <w:szCs w:val="24"/>
        </w:rPr>
        <w:t xml:space="preserve"> о</w:t>
      </w:r>
      <w:r w:rsidR="00945105" w:rsidRPr="00945105">
        <w:rPr>
          <w:rFonts w:ascii="Times New Roman" w:hAnsi="Times New Roman" w:cs="Times New Roman"/>
          <w:sz w:val="24"/>
          <w:szCs w:val="24"/>
        </w:rPr>
        <w:t xml:space="preserve">б истории и культуре </w:t>
      </w:r>
      <w:r w:rsidR="00240B16" w:rsidRPr="00945105">
        <w:rPr>
          <w:rFonts w:ascii="Times New Roman" w:hAnsi="Times New Roman" w:cs="Times New Roman"/>
          <w:bCs/>
          <w:sz w:val="24"/>
          <w:szCs w:val="24"/>
        </w:rPr>
        <w:t>своей</w:t>
      </w:r>
      <w:r w:rsidR="00240B16" w:rsidRPr="00945105">
        <w:rPr>
          <w:rFonts w:ascii="Times New Roman" w:hAnsi="Times New Roman" w:cs="Times New Roman"/>
          <w:sz w:val="24"/>
          <w:szCs w:val="24"/>
        </w:rPr>
        <w:t xml:space="preserve"> </w:t>
      </w:r>
      <w:r w:rsidR="00240B16" w:rsidRPr="00945105">
        <w:rPr>
          <w:rFonts w:ascii="Times New Roman" w:hAnsi="Times New Roman" w:cs="Times New Roman"/>
          <w:bCs/>
          <w:sz w:val="24"/>
          <w:szCs w:val="24"/>
        </w:rPr>
        <w:t>малой</w:t>
      </w:r>
      <w:r w:rsidR="00240B16" w:rsidRPr="00945105">
        <w:rPr>
          <w:rFonts w:ascii="Times New Roman" w:hAnsi="Times New Roman" w:cs="Times New Roman"/>
          <w:sz w:val="24"/>
          <w:szCs w:val="24"/>
        </w:rPr>
        <w:t xml:space="preserve"> </w:t>
      </w:r>
      <w:r w:rsidR="00240B16" w:rsidRPr="00945105">
        <w:rPr>
          <w:rFonts w:ascii="Times New Roman" w:hAnsi="Times New Roman" w:cs="Times New Roman"/>
          <w:bCs/>
          <w:sz w:val="24"/>
          <w:szCs w:val="24"/>
        </w:rPr>
        <w:t>Родин</w:t>
      </w:r>
      <w:r w:rsidR="00945105" w:rsidRPr="00945105">
        <w:rPr>
          <w:rFonts w:ascii="Times New Roman" w:hAnsi="Times New Roman" w:cs="Times New Roman"/>
          <w:bCs/>
          <w:sz w:val="24"/>
          <w:szCs w:val="24"/>
        </w:rPr>
        <w:t>ы</w:t>
      </w:r>
      <w:r w:rsidR="00240B16" w:rsidRPr="00945105">
        <w:rPr>
          <w:rFonts w:ascii="Times New Roman" w:hAnsi="Times New Roman" w:cs="Times New Roman"/>
          <w:sz w:val="24"/>
          <w:szCs w:val="24"/>
        </w:rPr>
        <w:t xml:space="preserve"> </w:t>
      </w:r>
      <w:r w:rsidR="00240B16" w:rsidRPr="00945105">
        <w:rPr>
          <w:rFonts w:ascii="Times New Roman" w:hAnsi="Times New Roman" w:cs="Times New Roman"/>
          <w:bCs/>
          <w:sz w:val="24"/>
          <w:szCs w:val="24"/>
        </w:rPr>
        <w:t>способствует</w:t>
      </w:r>
      <w:r w:rsidR="00240B16" w:rsidRPr="00945105">
        <w:rPr>
          <w:rFonts w:ascii="Times New Roman" w:hAnsi="Times New Roman" w:cs="Times New Roman"/>
          <w:sz w:val="24"/>
          <w:szCs w:val="24"/>
        </w:rPr>
        <w:t xml:space="preserve"> </w:t>
      </w:r>
      <w:r w:rsidR="000E063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240B16" w:rsidRPr="00945105">
        <w:rPr>
          <w:rFonts w:ascii="Times New Roman" w:hAnsi="Times New Roman" w:cs="Times New Roman"/>
          <w:sz w:val="24"/>
          <w:szCs w:val="24"/>
        </w:rPr>
        <w:t>формированию любви к ней,</w:t>
      </w:r>
      <w:r w:rsidR="00240B16" w:rsidRPr="004A2E8E">
        <w:rPr>
          <w:rFonts w:ascii="Times New Roman" w:hAnsi="Times New Roman" w:cs="Times New Roman"/>
          <w:sz w:val="28"/>
          <w:szCs w:val="24"/>
        </w:rPr>
        <w:t xml:space="preserve"> </w:t>
      </w:r>
      <w:r w:rsidR="004A2E8E" w:rsidRPr="004A2E8E">
        <w:rPr>
          <w:rFonts w:ascii="Times New Roman" w:hAnsi="Times New Roman" w:cs="Times New Roman"/>
          <w:sz w:val="24"/>
        </w:rPr>
        <w:t>бережного отношения ко всему, что досталось от предшествующих поколений</w:t>
      </w:r>
      <w:r w:rsidR="004A2E8E">
        <w:rPr>
          <w:rFonts w:ascii="Times New Roman" w:hAnsi="Times New Roman" w:cs="Times New Roman"/>
          <w:sz w:val="24"/>
        </w:rPr>
        <w:t xml:space="preserve">, </w:t>
      </w:r>
      <w:r w:rsidR="000E063A">
        <w:rPr>
          <w:rFonts w:ascii="Times New Roman" w:hAnsi="Times New Roman" w:cs="Times New Roman"/>
          <w:sz w:val="24"/>
        </w:rPr>
        <w:t xml:space="preserve">но и позволяет </w:t>
      </w:r>
      <w:r w:rsidR="004A2E8E">
        <w:rPr>
          <w:rFonts w:ascii="Times New Roman" w:hAnsi="Times New Roman" w:cs="Times New Roman"/>
          <w:sz w:val="24"/>
        </w:rPr>
        <w:t>почувствовать себя неот</w:t>
      </w:r>
      <w:r w:rsidR="000E063A">
        <w:rPr>
          <w:rFonts w:ascii="Times New Roman" w:hAnsi="Times New Roman" w:cs="Times New Roman"/>
          <w:sz w:val="24"/>
        </w:rPr>
        <w:t>ъ</w:t>
      </w:r>
      <w:r w:rsidR="004A2E8E">
        <w:rPr>
          <w:rFonts w:ascii="Times New Roman" w:hAnsi="Times New Roman" w:cs="Times New Roman"/>
          <w:sz w:val="24"/>
        </w:rPr>
        <w:t>емлемой частью</w:t>
      </w:r>
      <w:r w:rsidR="000E063A">
        <w:rPr>
          <w:rFonts w:ascii="Times New Roman" w:hAnsi="Times New Roman" w:cs="Times New Roman"/>
          <w:sz w:val="24"/>
        </w:rPr>
        <w:t xml:space="preserve"> </w:t>
      </w:r>
      <w:r w:rsidR="00EE7282">
        <w:rPr>
          <w:rFonts w:ascii="Times New Roman" w:hAnsi="Times New Roman" w:cs="Times New Roman"/>
          <w:sz w:val="24"/>
        </w:rPr>
        <w:t>Отечества, его места в нём</w:t>
      </w:r>
      <w:r w:rsidR="000E063A">
        <w:rPr>
          <w:rFonts w:ascii="Times New Roman" w:hAnsi="Times New Roman" w:cs="Times New Roman"/>
          <w:sz w:val="24"/>
        </w:rPr>
        <w:t>.</w:t>
      </w:r>
    </w:p>
    <w:p w:rsidR="00EE7282" w:rsidRDefault="00EE7282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6B34">
        <w:rPr>
          <w:rFonts w:ascii="Times New Roman" w:hAnsi="Times New Roman" w:cs="Times New Roman"/>
          <w:sz w:val="24"/>
          <w:szCs w:val="28"/>
        </w:rPr>
        <w:t xml:space="preserve">Представленный ниже урок является составной частью </w:t>
      </w:r>
      <w:r w:rsidR="00AB03E1">
        <w:rPr>
          <w:rFonts w:ascii="Times New Roman" w:hAnsi="Times New Roman" w:cs="Times New Roman"/>
          <w:sz w:val="24"/>
          <w:szCs w:val="28"/>
        </w:rPr>
        <w:t>рабочей</w:t>
      </w:r>
      <w:r w:rsidRPr="00906B34">
        <w:rPr>
          <w:rFonts w:ascii="Times New Roman" w:hAnsi="Times New Roman" w:cs="Times New Roman"/>
          <w:sz w:val="24"/>
          <w:szCs w:val="28"/>
        </w:rPr>
        <w:t xml:space="preserve"> программы </w:t>
      </w:r>
      <w:r w:rsidR="00906B34">
        <w:rPr>
          <w:rFonts w:ascii="Times New Roman" w:hAnsi="Times New Roman" w:cs="Times New Roman"/>
          <w:sz w:val="24"/>
          <w:szCs w:val="28"/>
        </w:rPr>
        <w:t>«И</w:t>
      </w:r>
      <w:r w:rsidRPr="00906B34">
        <w:rPr>
          <w:rFonts w:ascii="Times New Roman" w:hAnsi="Times New Roman" w:cs="Times New Roman"/>
          <w:sz w:val="24"/>
          <w:szCs w:val="28"/>
        </w:rPr>
        <w:t>стори</w:t>
      </w:r>
      <w:r w:rsidR="00906B34">
        <w:rPr>
          <w:rFonts w:ascii="Times New Roman" w:hAnsi="Times New Roman" w:cs="Times New Roman"/>
          <w:sz w:val="24"/>
          <w:szCs w:val="28"/>
        </w:rPr>
        <w:t>я</w:t>
      </w:r>
      <w:r w:rsidRPr="00906B34">
        <w:rPr>
          <w:rFonts w:ascii="Times New Roman" w:hAnsi="Times New Roman" w:cs="Times New Roman"/>
          <w:sz w:val="24"/>
          <w:szCs w:val="28"/>
        </w:rPr>
        <w:t xml:space="preserve"> и культур</w:t>
      </w:r>
      <w:r w:rsidR="00906B34">
        <w:rPr>
          <w:rFonts w:ascii="Times New Roman" w:hAnsi="Times New Roman" w:cs="Times New Roman"/>
          <w:sz w:val="24"/>
          <w:szCs w:val="28"/>
        </w:rPr>
        <w:t>а</w:t>
      </w:r>
      <w:r w:rsidRPr="00906B34">
        <w:rPr>
          <w:rFonts w:ascii="Times New Roman" w:hAnsi="Times New Roman" w:cs="Times New Roman"/>
          <w:sz w:val="24"/>
          <w:szCs w:val="28"/>
        </w:rPr>
        <w:t xml:space="preserve"> Архангельского Севера с древних времён до начала </w:t>
      </w:r>
      <w:r w:rsidRPr="00906B34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="00906B34" w:rsidRPr="00906B34">
        <w:rPr>
          <w:rFonts w:ascii="Times New Roman" w:hAnsi="Times New Roman" w:cs="Times New Roman"/>
          <w:sz w:val="24"/>
          <w:szCs w:val="28"/>
        </w:rPr>
        <w:t xml:space="preserve"> века</w:t>
      </w:r>
      <w:r w:rsidR="00906B34">
        <w:rPr>
          <w:rFonts w:ascii="Times New Roman" w:hAnsi="Times New Roman" w:cs="Times New Roman"/>
          <w:sz w:val="24"/>
          <w:szCs w:val="28"/>
        </w:rPr>
        <w:t>»</w:t>
      </w:r>
      <w:r w:rsidR="00906B34" w:rsidRPr="00906B34">
        <w:rPr>
          <w:rFonts w:ascii="Times New Roman" w:hAnsi="Times New Roman" w:cs="Times New Roman"/>
          <w:sz w:val="24"/>
          <w:szCs w:val="28"/>
        </w:rPr>
        <w:t xml:space="preserve"> для 10(12) классов</w:t>
      </w:r>
      <w:r w:rsidR="00906B34">
        <w:rPr>
          <w:rFonts w:ascii="Times New Roman" w:hAnsi="Times New Roman" w:cs="Times New Roman"/>
          <w:sz w:val="24"/>
          <w:szCs w:val="28"/>
        </w:rPr>
        <w:t xml:space="preserve"> с учётом национально-регионального компонента образовательного стандарта</w:t>
      </w:r>
      <w:r w:rsidR="00906B34" w:rsidRPr="00906B34">
        <w:rPr>
          <w:rFonts w:ascii="Times New Roman" w:hAnsi="Times New Roman" w:cs="Times New Roman"/>
          <w:sz w:val="24"/>
          <w:szCs w:val="28"/>
        </w:rPr>
        <w:t xml:space="preserve"> и является продолжением основной программы по истории для 5-9 классов под ред. И.М</w:t>
      </w:r>
      <w:r w:rsidR="00300625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300625">
        <w:rPr>
          <w:rFonts w:ascii="Times New Roman" w:hAnsi="Times New Roman" w:cs="Times New Roman"/>
          <w:sz w:val="24"/>
          <w:szCs w:val="28"/>
        </w:rPr>
        <w:t>Бгажноковой</w:t>
      </w:r>
      <w:proofErr w:type="spellEnd"/>
      <w:r w:rsidR="00300625">
        <w:rPr>
          <w:rFonts w:ascii="Times New Roman" w:hAnsi="Times New Roman" w:cs="Times New Roman"/>
          <w:sz w:val="24"/>
          <w:szCs w:val="28"/>
        </w:rPr>
        <w:t>.</w:t>
      </w:r>
      <w:r w:rsidRPr="00906B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2622" w:rsidRDefault="00442622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Отсутствие учебника по истории и культуре Архангельского Севера составляет наибольшую трудность для учителя коррекционной школы. Всё, что предлагает передовой педагогический опыт по данному курсу</w:t>
      </w:r>
      <w:r w:rsidR="003713D4">
        <w:rPr>
          <w:rFonts w:ascii="Times New Roman" w:hAnsi="Times New Roman" w:cs="Times New Roman"/>
          <w:sz w:val="24"/>
          <w:szCs w:val="28"/>
        </w:rPr>
        <w:t>, предназначено для нормально развивающихся учащихся, поэтому</w:t>
      </w:r>
      <w:r>
        <w:rPr>
          <w:rFonts w:ascii="Times New Roman" w:hAnsi="Times New Roman" w:cs="Times New Roman"/>
          <w:sz w:val="24"/>
          <w:szCs w:val="28"/>
        </w:rPr>
        <w:t xml:space="preserve"> представляет сложность для восприятия материала для учащихся с нарушение</w:t>
      </w:r>
      <w:r w:rsidR="00AB03E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интеллекта.</w:t>
      </w:r>
      <w:r w:rsidR="00782243">
        <w:rPr>
          <w:rFonts w:ascii="Times New Roman" w:hAnsi="Times New Roman" w:cs="Times New Roman"/>
          <w:sz w:val="24"/>
          <w:szCs w:val="28"/>
        </w:rPr>
        <w:t xml:space="preserve"> </w:t>
      </w:r>
      <w:r w:rsidR="003713D4">
        <w:rPr>
          <w:rFonts w:ascii="Times New Roman" w:hAnsi="Times New Roman" w:cs="Times New Roman"/>
          <w:sz w:val="24"/>
          <w:szCs w:val="28"/>
        </w:rPr>
        <w:t>Таким образом,</w:t>
      </w:r>
      <w:r w:rsidR="00782243">
        <w:rPr>
          <w:rFonts w:ascii="Times New Roman" w:hAnsi="Times New Roman" w:cs="Times New Roman"/>
          <w:sz w:val="24"/>
          <w:szCs w:val="28"/>
        </w:rPr>
        <w:t xml:space="preserve"> создание презентаций, содержащих как текстовый - переработанный, так и наглядный материал, является одним из основных средств </w:t>
      </w:r>
      <w:proofErr w:type="gramStart"/>
      <w:r w:rsidR="00782243">
        <w:rPr>
          <w:rFonts w:ascii="Times New Roman" w:hAnsi="Times New Roman" w:cs="Times New Roman"/>
          <w:sz w:val="24"/>
          <w:szCs w:val="28"/>
        </w:rPr>
        <w:t>обучения по</w:t>
      </w:r>
      <w:proofErr w:type="gramEnd"/>
      <w:r w:rsidR="00782243">
        <w:rPr>
          <w:rFonts w:ascii="Times New Roman" w:hAnsi="Times New Roman" w:cs="Times New Roman"/>
          <w:sz w:val="24"/>
          <w:szCs w:val="28"/>
        </w:rPr>
        <w:t xml:space="preserve"> данному предмету.</w:t>
      </w:r>
    </w:p>
    <w:p w:rsidR="004A2E8E" w:rsidRPr="00945105" w:rsidRDefault="004A2E8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52D" w:rsidRPr="00872656" w:rsidRDefault="00300625" w:rsidP="006D7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proofErr w:type="spellStart"/>
      <w:r w:rsidR="003A5C1F" w:rsidRPr="00872656">
        <w:rPr>
          <w:rFonts w:ascii="Times New Roman" w:hAnsi="Times New Roman" w:cs="Times New Roman"/>
          <w:b/>
          <w:bCs/>
          <w:sz w:val="24"/>
          <w:szCs w:val="24"/>
        </w:rPr>
        <w:t>Новохолмогорский</w:t>
      </w:r>
      <w:proofErr w:type="spellEnd"/>
      <w:r w:rsidR="003A5C1F" w:rsidRPr="00872656">
        <w:rPr>
          <w:rFonts w:ascii="Times New Roman" w:hAnsi="Times New Roman" w:cs="Times New Roman"/>
          <w:b/>
          <w:bCs/>
          <w:sz w:val="24"/>
          <w:szCs w:val="24"/>
        </w:rPr>
        <w:t xml:space="preserve"> городок в</w:t>
      </w:r>
      <w:r w:rsidR="003A5C1F" w:rsidRPr="00FB3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C1F" w:rsidRPr="0087265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="003A5C1F" w:rsidRPr="00872656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</w:p>
    <w:p w:rsidR="004D7FBF" w:rsidRDefault="004D7FB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A99" w:rsidRPr="00EE5A99" w:rsidRDefault="00EE5A99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Тип урока: </w:t>
      </w:r>
      <w:r>
        <w:rPr>
          <w:rFonts w:ascii="Times New Roman" w:hAnsi="Times New Roman" w:cs="Times New Roman"/>
          <w:bCs/>
          <w:sz w:val="24"/>
          <w:szCs w:val="24"/>
        </w:rPr>
        <w:t>комбинированный урок.</w:t>
      </w:r>
    </w:p>
    <w:p w:rsidR="004D7FBF" w:rsidRDefault="004D7FB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A25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FAC" w:rsidRPr="00A25240">
        <w:rPr>
          <w:rFonts w:ascii="Times New Roman" w:hAnsi="Times New Roman" w:cs="Times New Roman"/>
          <w:bCs/>
          <w:sz w:val="24"/>
          <w:szCs w:val="24"/>
        </w:rPr>
        <w:t xml:space="preserve">Познакомить с </w:t>
      </w:r>
      <w:r w:rsidR="00A25240">
        <w:rPr>
          <w:rFonts w:ascii="Times New Roman" w:hAnsi="Times New Roman" w:cs="Times New Roman"/>
          <w:bCs/>
          <w:sz w:val="24"/>
          <w:szCs w:val="24"/>
        </w:rPr>
        <w:t>историей основания</w:t>
      </w:r>
      <w:r w:rsidR="00A25240" w:rsidRPr="00A252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5240" w:rsidRPr="00A25240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="00A25240" w:rsidRPr="00A25240">
        <w:rPr>
          <w:rFonts w:ascii="Times New Roman" w:hAnsi="Times New Roman" w:cs="Times New Roman"/>
          <w:bCs/>
          <w:sz w:val="24"/>
          <w:szCs w:val="24"/>
        </w:rPr>
        <w:t xml:space="preserve"> городка</w:t>
      </w:r>
      <w:r w:rsidR="00EE5A99">
        <w:rPr>
          <w:rFonts w:ascii="Times New Roman" w:hAnsi="Times New Roman" w:cs="Times New Roman"/>
          <w:bCs/>
          <w:sz w:val="24"/>
          <w:szCs w:val="24"/>
        </w:rPr>
        <w:t xml:space="preserve">, его жизнью </w:t>
      </w:r>
      <w:proofErr w:type="gramStart"/>
      <w:r w:rsidR="00EE5A99">
        <w:rPr>
          <w:rFonts w:ascii="Times New Roman" w:hAnsi="Times New Roman" w:cs="Times New Roman"/>
          <w:bCs/>
          <w:sz w:val="24"/>
          <w:szCs w:val="24"/>
        </w:rPr>
        <w:t>в первые</w:t>
      </w:r>
      <w:proofErr w:type="gramEnd"/>
      <w:r w:rsidR="00EE5A99">
        <w:rPr>
          <w:rFonts w:ascii="Times New Roman" w:hAnsi="Times New Roman" w:cs="Times New Roman"/>
          <w:bCs/>
          <w:sz w:val="24"/>
          <w:szCs w:val="24"/>
        </w:rPr>
        <w:t xml:space="preserve"> годы существования</w:t>
      </w:r>
      <w:r w:rsidR="00A25240" w:rsidRPr="00A25240">
        <w:rPr>
          <w:rFonts w:ascii="Times New Roman" w:hAnsi="Times New Roman" w:cs="Times New Roman"/>
          <w:bCs/>
          <w:sz w:val="24"/>
          <w:szCs w:val="24"/>
        </w:rPr>
        <w:t>.</w:t>
      </w:r>
    </w:p>
    <w:p w:rsidR="004D7FBF" w:rsidRDefault="004D7FB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A25240" w:rsidRDefault="00A2524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240">
        <w:rPr>
          <w:rFonts w:ascii="Times New Roman" w:hAnsi="Times New Roman" w:cs="Times New Roman"/>
          <w:bCs/>
          <w:sz w:val="24"/>
          <w:szCs w:val="24"/>
        </w:rPr>
        <w:t xml:space="preserve">Образовательные: </w:t>
      </w:r>
      <w:r w:rsidR="00C4669A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ознакомить учащихся </w:t>
      </w:r>
      <w:r w:rsidR="009F7385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="009F7385">
        <w:rPr>
          <w:rFonts w:ascii="Times New Roman" w:hAnsi="Times New Roman" w:cs="Times New Roman"/>
          <w:bCs/>
          <w:sz w:val="24"/>
          <w:szCs w:val="24"/>
        </w:rPr>
        <w:t>предисторией</w:t>
      </w:r>
      <w:proofErr w:type="spellEnd"/>
      <w:r w:rsidR="009F7385">
        <w:rPr>
          <w:rFonts w:ascii="Times New Roman" w:hAnsi="Times New Roman" w:cs="Times New Roman"/>
          <w:bCs/>
          <w:sz w:val="24"/>
          <w:szCs w:val="24"/>
        </w:rPr>
        <w:t xml:space="preserve"> основания </w:t>
      </w:r>
      <w:proofErr w:type="spellStart"/>
      <w:r w:rsidR="009F7385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="009F7385">
        <w:rPr>
          <w:rFonts w:ascii="Times New Roman" w:hAnsi="Times New Roman" w:cs="Times New Roman"/>
          <w:bCs/>
          <w:sz w:val="24"/>
          <w:szCs w:val="24"/>
        </w:rPr>
        <w:t xml:space="preserve"> городка,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причинами </w:t>
      </w:r>
      <w:r w:rsidR="009F7385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основания, основными функциями. Дать представление о первых постройках города, населении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годы его существования.</w:t>
      </w:r>
    </w:p>
    <w:p w:rsidR="00A25240" w:rsidRDefault="001919A8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Коррекционно-развивающие: </w:t>
      </w:r>
      <w:r w:rsidR="00456C96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782243">
        <w:rPr>
          <w:rFonts w:ascii="Times New Roman" w:hAnsi="Times New Roman" w:cs="Times New Roman"/>
          <w:bCs/>
          <w:sz w:val="24"/>
          <w:szCs w:val="24"/>
        </w:rPr>
        <w:t xml:space="preserve"> умение анализировать</w:t>
      </w:r>
      <w:r w:rsidR="00456C96">
        <w:rPr>
          <w:rFonts w:ascii="Times New Roman" w:hAnsi="Times New Roman" w:cs="Times New Roman"/>
          <w:bCs/>
          <w:sz w:val="24"/>
          <w:szCs w:val="24"/>
        </w:rPr>
        <w:t>, устанавливать причинно-следственные связи, выделять главное, делать выводы</w:t>
      </w:r>
      <w:r w:rsidR="00782243">
        <w:rPr>
          <w:rFonts w:ascii="Times New Roman" w:hAnsi="Times New Roman" w:cs="Times New Roman"/>
          <w:bCs/>
          <w:sz w:val="24"/>
          <w:szCs w:val="24"/>
        </w:rPr>
        <w:t xml:space="preserve"> при работе с текстом, схемами</w:t>
      </w:r>
      <w:r w:rsidR="00456C96">
        <w:rPr>
          <w:rFonts w:ascii="Times New Roman" w:hAnsi="Times New Roman" w:cs="Times New Roman"/>
          <w:bCs/>
          <w:sz w:val="24"/>
          <w:szCs w:val="24"/>
        </w:rPr>
        <w:t>.</w:t>
      </w:r>
      <w:r w:rsidR="0001310D">
        <w:rPr>
          <w:rFonts w:ascii="Times New Roman" w:hAnsi="Times New Roman" w:cs="Times New Roman"/>
          <w:bCs/>
          <w:sz w:val="24"/>
          <w:szCs w:val="24"/>
        </w:rPr>
        <w:t xml:space="preserve"> Способствовать развитию долговременной и кратковременной слуховой памяти при повторении ранее изученного и многократном повторении вновь представленного материала.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669A" w:rsidRDefault="00C4669A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воспитывать любовь</w:t>
      </w:r>
      <w:r w:rsidR="00AE46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ува</w:t>
      </w:r>
      <w:r w:rsidR="00EE7282">
        <w:rPr>
          <w:rFonts w:ascii="Times New Roman" w:hAnsi="Times New Roman" w:cs="Times New Roman"/>
          <w:bCs/>
          <w:sz w:val="24"/>
          <w:szCs w:val="24"/>
        </w:rPr>
        <w:t>жение и гордость за свою малую Р</w:t>
      </w:r>
      <w:r>
        <w:rPr>
          <w:rFonts w:ascii="Times New Roman" w:hAnsi="Times New Roman" w:cs="Times New Roman"/>
          <w:bCs/>
          <w:sz w:val="24"/>
          <w:szCs w:val="24"/>
        </w:rPr>
        <w:t>одину.</w:t>
      </w:r>
    </w:p>
    <w:p w:rsidR="00EE5A99" w:rsidRDefault="00EE5A99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Оборудование: презентация к уроку.</w:t>
      </w:r>
    </w:p>
    <w:p w:rsidR="006D79EE" w:rsidRDefault="006D79E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A99" w:rsidRDefault="00EE5A99" w:rsidP="006D79E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5A99">
        <w:rPr>
          <w:rFonts w:ascii="Times New Roman" w:hAnsi="Times New Roman" w:cs="Times New Roman"/>
          <w:bCs/>
          <w:sz w:val="24"/>
          <w:szCs w:val="24"/>
          <w:u w:val="single"/>
        </w:rPr>
        <w:t>Ход урока:</w:t>
      </w:r>
    </w:p>
    <w:p w:rsidR="006D79EE" w:rsidRPr="00EE5A99" w:rsidRDefault="006D79EE" w:rsidP="006D79E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B299E" w:rsidRDefault="00EE5A99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299E">
        <w:rPr>
          <w:rFonts w:ascii="Times New Roman" w:hAnsi="Times New Roman" w:cs="Times New Roman"/>
          <w:b/>
          <w:bCs/>
          <w:sz w:val="24"/>
          <w:szCs w:val="24"/>
        </w:rPr>
        <w:t>Подготовительная часть урока</w:t>
      </w:r>
    </w:p>
    <w:p w:rsidR="00EE5A99" w:rsidRPr="00EE5A99" w:rsidRDefault="00DB29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E5A99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EE5A99" w:rsidRPr="00EE5A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5A99" w:rsidRDefault="00EE5A99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Игра «Передай привет». Учащиеся встают возле сво</w:t>
      </w:r>
      <w:r w:rsidR="00DB299E">
        <w:rPr>
          <w:rFonts w:ascii="Times New Roman" w:hAnsi="Times New Roman" w:cs="Times New Roman"/>
          <w:bCs/>
          <w:sz w:val="24"/>
          <w:szCs w:val="24"/>
        </w:rPr>
        <w:t>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DB299E">
        <w:rPr>
          <w:rFonts w:ascii="Times New Roman" w:hAnsi="Times New Roman" w:cs="Times New Roman"/>
          <w:bCs/>
          <w:sz w:val="24"/>
          <w:szCs w:val="24"/>
        </w:rPr>
        <w:t>их мест. Н</w:t>
      </w:r>
      <w:r>
        <w:rPr>
          <w:rFonts w:ascii="Times New Roman" w:hAnsi="Times New Roman" w:cs="Times New Roman"/>
          <w:bCs/>
          <w:sz w:val="24"/>
          <w:szCs w:val="24"/>
        </w:rPr>
        <w:t>ачиная с учителя</w:t>
      </w:r>
      <w:r w:rsidR="00DB29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цепочке «передают» привет, дотрагиваясь ладонями до плеча соседа. Цепочка</w:t>
      </w:r>
      <w:r w:rsidR="003713D4">
        <w:rPr>
          <w:rFonts w:ascii="Times New Roman" w:hAnsi="Times New Roman" w:cs="Times New Roman"/>
          <w:bCs/>
          <w:sz w:val="24"/>
          <w:szCs w:val="24"/>
        </w:rPr>
        <w:t xml:space="preserve"> «приветов»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замыкается на учителе.</w:t>
      </w:r>
    </w:p>
    <w:p w:rsidR="00DB299E" w:rsidRDefault="00DB29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>. Повторение ранее изученного материала</w:t>
      </w:r>
    </w:p>
    <w:p w:rsidR="00DB299E" w:rsidRPr="00872656" w:rsidRDefault="00DB299E" w:rsidP="00300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Назовите основные направления политики Ивана Грозного. На что они были направлены? </w:t>
      </w:r>
    </w:p>
    <w:p w:rsidR="00DB299E" w:rsidRPr="00872656" w:rsidRDefault="00DB299E" w:rsidP="00300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872656">
        <w:rPr>
          <w:rFonts w:ascii="Times New Roman" w:hAnsi="Times New Roman" w:cs="Times New Roman"/>
          <w:bCs/>
          <w:sz w:val="24"/>
          <w:szCs w:val="24"/>
        </w:rPr>
        <w:t>конце</w:t>
      </w:r>
      <w:proofErr w:type="gram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какого века был основан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Новохолмогорский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городок?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6D79EE">
        <w:rPr>
          <w:rFonts w:ascii="Times New Roman" w:hAnsi="Times New Roman" w:cs="Times New Roman"/>
          <w:bCs/>
          <w:sz w:val="24"/>
          <w:szCs w:val="24"/>
        </w:rPr>
        <w:t>В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конце 16 века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72656">
        <w:rPr>
          <w:rFonts w:ascii="Times New Roman" w:hAnsi="Times New Roman" w:cs="Times New Roman"/>
          <w:bCs/>
          <w:sz w:val="24"/>
          <w:szCs w:val="24"/>
        </w:rPr>
        <w:t>)</w:t>
      </w:r>
    </w:p>
    <w:p w:rsidR="00DB299E" w:rsidRPr="00872656" w:rsidRDefault="00DB299E" w:rsidP="00300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Как называется монастырь, на месте которого был основан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Новохолмогорский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городок? (Михайло-Архангельский монастырь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72656">
        <w:rPr>
          <w:rFonts w:ascii="Times New Roman" w:hAnsi="Times New Roman" w:cs="Times New Roman"/>
          <w:bCs/>
          <w:sz w:val="24"/>
          <w:szCs w:val="24"/>
        </w:rPr>
        <w:t>)</w:t>
      </w:r>
    </w:p>
    <w:p w:rsidR="00DB299E" w:rsidRPr="00872656" w:rsidRDefault="00DB299E" w:rsidP="003006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proofErr w:type="gramStart"/>
      <w:r w:rsidRPr="00872656">
        <w:rPr>
          <w:rFonts w:ascii="Times New Roman" w:hAnsi="Times New Roman" w:cs="Times New Roman"/>
          <w:bCs/>
          <w:sz w:val="24"/>
          <w:szCs w:val="24"/>
        </w:rPr>
        <w:t>в последствии</w:t>
      </w:r>
      <w:proofErr w:type="gram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был назван</w:t>
      </w:r>
      <w:r w:rsidR="006D79EE" w:rsidRPr="006D7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D79EE" w:rsidRPr="00872656">
        <w:rPr>
          <w:rFonts w:ascii="Times New Roman" w:hAnsi="Times New Roman" w:cs="Times New Roman"/>
          <w:bCs/>
          <w:sz w:val="24"/>
          <w:szCs w:val="24"/>
        </w:rPr>
        <w:t>Новохолмогорский</w:t>
      </w:r>
      <w:proofErr w:type="spellEnd"/>
      <w:r w:rsidR="006D79EE" w:rsidRPr="00872656">
        <w:rPr>
          <w:rFonts w:ascii="Times New Roman" w:hAnsi="Times New Roman" w:cs="Times New Roman"/>
          <w:bCs/>
          <w:sz w:val="24"/>
          <w:szCs w:val="24"/>
        </w:rPr>
        <w:t xml:space="preserve"> городок</w:t>
      </w:r>
      <w:r w:rsidRPr="00872656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(Архангельск.)</w:t>
      </w:r>
    </w:p>
    <w:p w:rsidR="00DB299E" w:rsidRPr="00DB299E" w:rsidRDefault="00DB299E" w:rsidP="00300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299E">
        <w:rPr>
          <w:rFonts w:ascii="Times New Roman" w:hAnsi="Times New Roman" w:cs="Times New Roman"/>
          <w:b/>
          <w:sz w:val="24"/>
          <w:szCs w:val="24"/>
        </w:rPr>
        <w:t>. Введение в тему</w:t>
      </w:r>
    </w:p>
    <w:p w:rsidR="0064218F" w:rsidRPr="0064218F" w:rsidRDefault="0064218F" w:rsidP="00300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(Слайд 1</w:t>
      </w:r>
      <w:r w:rsidRPr="0064218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B4540D" w:rsidRPr="00B4540D" w:rsidRDefault="00B4540D" w:rsidP="00300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п</w:t>
      </w:r>
      <w:r w:rsidRPr="00DB299E">
        <w:rPr>
          <w:rFonts w:ascii="Times New Roman" w:hAnsi="Times New Roman" w:cs="Times New Roman"/>
          <w:sz w:val="24"/>
          <w:szCs w:val="24"/>
        </w:rPr>
        <w:t>очему мы можем гордиться Архангельским краем?</w:t>
      </w:r>
      <w:r>
        <w:rPr>
          <w:rFonts w:ascii="Times New Roman" w:hAnsi="Times New Roman" w:cs="Times New Roman"/>
          <w:sz w:val="24"/>
          <w:szCs w:val="24"/>
        </w:rPr>
        <w:t xml:space="preserve"> (Ответы учащихся.)</w:t>
      </w:r>
    </w:p>
    <w:p w:rsidR="00DB299E" w:rsidRPr="00DB299E" w:rsidRDefault="00DB299E" w:rsidP="00300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Северный край России. </w:t>
      </w:r>
      <w:proofErr w:type="spellStart"/>
      <w:r w:rsidRPr="00DB299E">
        <w:rPr>
          <w:rFonts w:ascii="Times New Roman" w:hAnsi="Times New Roman" w:cs="Times New Roman"/>
          <w:bCs/>
          <w:sz w:val="24"/>
          <w:szCs w:val="24"/>
        </w:rPr>
        <w:t>Беломорье</w:t>
      </w:r>
      <w:proofErr w:type="spellEnd"/>
      <w:r w:rsidRPr="00DB299E">
        <w:rPr>
          <w:rFonts w:ascii="Times New Roman" w:hAnsi="Times New Roman" w:cs="Times New Roman"/>
          <w:bCs/>
          <w:sz w:val="24"/>
          <w:szCs w:val="24"/>
        </w:rPr>
        <w:t>... Земля первых российских мореходов, земля, где родил</w:t>
      </w:r>
      <w:r>
        <w:rPr>
          <w:rFonts w:ascii="Times New Roman" w:hAnsi="Times New Roman" w:cs="Times New Roman"/>
          <w:bCs/>
          <w:sz w:val="24"/>
          <w:szCs w:val="24"/>
        </w:rPr>
        <w:t>ся величайший русский ученый М.</w:t>
      </w:r>
      <w:r w:rsidRPr="00DB299E">
        <w:rPr>
          <w:rFonts w:ascii="Times New Roman" w:hAnsi="Times New Roman" w:cs="Times New Roman"/>
          <w:bCs/>
          <w:sz w:val="24"/>
          <w:szCs w:val="24"/>
        </w:rPr>
        <w:t xml:space="preserve">В. Ломоносов. Столицей </w:t>
      </w:r>
      <w:proofErr w:type="spellStart"/>
      <w:r w:rsidRPr="00DB299E">
        <w:rPr>
          <w:rFonts w:ascii="Times New Roman" w:hAnsi="Times New Roman" w:cs="Times New Roman"/>
          <w:bCs/>
          <w:sz w:val="24"/>
          <w:szCs w:val="24"/>
        </w:rPr>
        <w:t>Беломорья</w:t>
      </w:r>
      <w:proofErr w:type="spellEnd"/>
      <w:r w:rsidRPr="00DB299E">
        <w:rPr>
          <w:rFonts w:ascii="Times New Roman" w:hAnsi="Times New Roman" w:cs="Times New Roman"/>
          <w:bCs/>
          <w:sz w:val="24"/>
          <w:szCs w:val="24"/>
        </w:rPr>
        <w:t xml:space="preserve"> является Архангельск, город с почти полумиллионным населением. Однако</w:t>
      </w:r>
      <w:proofErr w:type="gramStart"/>
      <w:r w:rsidRPr="00DB299E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DB299E">
        <w:rPr>
          <w:rFonts w:ascii="Times New Roman" w:hAnsi="Times New Roman" w:cs="Times New Roman"/>
          <w:bCs/>
          <w:sz w:val="24"/>
          <w:szCs w:val="24"/>
        </w:rPr>
        <w:t xml:space="preserve"> первоначально Архангельск был назван </w:t>
      </w:r>
      <w:proofErr w:type="spellStart"/>
      <w:r w:rsidRPr="00DB299E">
        <w:rPr>
          <w:rFonts w:ascii="Times New Roman" w:hAnsi="Times New Roman" w:cs="Times New Roman"/>
          <w:bCs/>
          <w:sz w:val="24"/>
          <w:szCs w:val="24"/>
        </w:rPr>
        <w:t>Новохолмогорским</w:t>
      </w:r>
      <w:proofErr w:type="spellEnd"/>
      <w:r w:rsidRPr="00DB299E">
        <w:rPr>
          <w:rFonts w:ascii="Times New Roman" w:hAnsi="Times New Roman" w:cs="Times New Roman"/>
          <w:bCs/>
          <w:sz w:val="24"/>
          <w:szCs w:val="24"/>
        </w:rPr>
        <w:t xml:space="preserve"> городко</w:t>
      </w:r>
      <w:r w:rsidR="0064218F">
        <w:rPr>
          <w:rFonts w:ascii="Times New Roman" w:hAnsi="Times New Roman" w:cs="Times New Roman"/>
          <w:bCs/>
          <w:sz w:val="24"/>
          <w:szCs w:val="24"/>
        </w:rPr>
        <w:t>м. Узнаем историю его основания, познакомимся с жизнью</w:t>
      </w:r>
      <w:r w:rsidR="00B4540D"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="006421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4218F">
        <w:rPr>
          <w:rFonts w:ascii="Times New Roman" w:hAnsi="Times New Roman" w:cs="Times New Roman"/>
          <w:bCs/>
          <w:sz w:val="24"/>
          <w:szCs w:val="24"/>
        </w:rPr>
        <w:t>в первые</w:t>
      </w:r>
      <w:proofErr w:type="gramEnd"/>
      <w:r w:rsidR="0064218F">
        <w:rPr>
          <w:rFonts w:ascii="Times New Roman" w:hAnsi="Times New Roman" w:cs="Times New Roman"/>
          <w:bCs/>
          <w:sz w:val="24"/>
          <w:szCs w:val="24"/>
        </w:rPr>
        <w:t xml:space="preserve"> годы </w:t>
      </w:r>
      <w:r w:rsidR="006D79EE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64218F">
        <w:rPr>
          <w:rFonts w:ascii="Times New Roman" w:hAnsi="Times New Roman" w:cs="Times New Roman"/>
          <w:bCs/>
          <w:sz w:val="24"/>
          <w:szCs w:val="24"/>
        </w:rPr>
        <w:t>существования.</w:t>
      </w:r>
      <w:r w:rsidRPr="00DB29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7583" w:rsidRPr="00DB299E" w:rsidRDefault="00457583" w:rsidP="003006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99E" w:rsidRDefault="00DB29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99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>. Основная часть урока</w:t>
      </w:r>
    </w:p>
    <w:p w:rsidR="003A5C1F" w:rsidRPr="00DB299E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99E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6421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299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C7DD6">
        <w:rPr>
          <w:rFonts w:ascii="Times New Roman" w:hAnsi="Times New Roman" w:cs="Times New Roman"/>
          <w:b/>
          <w:bCs/>
          <w:sz w:val="24"/>
          <w:szCs w:val="24"/>
        </w:rPr>
        <w:t>(Работа в тетради).</w:t>
      </w:r>
    </w:p>
    <w:p w:rsidR="005F7540" w:rsidRPr="005F7540" w:rsidRDefault="005F754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540">
        <w:rPr>
          <w:rFonts w:ascii="Times New Roman" w:hAnsi="Times New Roman" w:cs="Times New Roman"/>
          <w:bCs/>
          <w:sz w:val="24"/>
          <w:szCs w:val="24"/>
        </w:rPr>
        <w:t>- Запишите тему и план урока.</w:t>
      </w:r>
    </w:p>
    <w:p w:rsidR="003A5C1F" w:rsidRPr="0064218F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18F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ED5DB4" w:rsidRPr="00872656" w:rsidRDefault="00872656" w:rsidP="003006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>Михайло-Архангельский монастырь.</w:t>
      </w:r>
    </w:p>
    <w:p w:rsidR="00ED5DB4" w:rsidRPr="00872656" w:rsidRDefault="00872656" w:rsidP="003006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Причины основания </w:t>
      </w:r>
      <w:proofErr w:type="spellStart"/>
      <w:r w:rsidRPr="00872656">
        <w:rPr>
          <w:rFonts w:ascii="Times New Roman" w:hAnsi="Times New Roman" w:cs="Times New Roman"/>
          <w:sz w:val="24"/>
          <w:szCs w:val="24"/>
        </w:rPr>
        <w:t>Новохолмогор</w:t>
      </w:r>
      <w:proofErr w:type="spellEnd"/>
      <w:r w:rsidRPr="00872656">
        <w:rPr>
          <w:rFonts w:ascii="Times New Roman" w:hAnsi="Times New Roman" w:cs="Times New Roman"/>
          <w:sz w:val="24"/>
          <w:szCs w:val="24"/>
        </w:rPr>
        <w:t xml:space="preserve"> и функции города.</w:t>
      </w:r>
    </w:p>
    <w:p w:rsidR="00ED5DB4" w:rsidRPr="00872656" w:rsidRDefault="00872656" w:rsidP="003006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Первые строения </w:t>
      </w:r>
      <w:proofErr w:type="spellStart"/>
      <w:r w:rsidRPr="00872656">
        <w:rPr>
          <w:rFonts w:ascii="Times New Roman" w:hAnsi="Times New Roman" w:cs="Times New Roman"/>
          <w:sz w:val="24"/>
          <w:szCs w:val="24"/>
        </w:rPr>
        <w:t>Новохолмогорского</w:t>
      </w:r>
      <w:proofErr w:type="spellEnd"/>
      <w:r w:rsidRPr="00872656">
        <w:rPr>
          <w:rFonts w:ascii="Times New Roman" w:hAnsi="Times New Roman" w:cs="Times New Roman"/>
          <w:sz w:val="24"/>
          <w:szCs w:val="24"/>
        </w:rPr>
        <w:t xml:space="preserve"> городка.</w:t>
      </w:r>
    </w:p>
    <w:p w:rsidR="003A5C1F" w:rsidRPr="0064218F" w:rsidRDefault="003A5C1F" w:rsidP="00300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872656">
        <w:rPr>
          <w:rFonts w:ascii="Times New Roman" w:hAnsi="Times New Roman" w:cs="Times New Roman"/>
          <w:sz w:val="24"/>
          <w:szCs w:val="24"/>
        </w:rPr>
        <w:t>Новохолмогор</w:t>
      </w:r>
      <w:proofErr w:type="spellEnd"/>
      <w:r w:rsidRPr="00872656">
        <w:rPr>
          <w:rFonts w:ascii="Times New Roman" w:hAnsi="Times New Roman" w:cs="Times New Roman"/>
          <w:sz w:val="24"/>
          <w:szCs w:val="24"/>
        </w:rPr>
        <w:t>.</w:t>
      </w:r>
    </w:p>
    <w:p w:rsidR="00847A94" w:rsidRPr="00847A94" w:rsidRDefault="00DB29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C1F" w:rsidRPr="0064218F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64218F" w:rsidRPr="006421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5C1F" w:rsidRPr="0064218F">
        <w:rPr>
          <w:rFonts w:ascii="Times New Roman" w:hAnsi="Times New Roman" w:cs="Times New Roman"/>
          <w:b/>
          <w:bCs/>
          <w:sz w:val="24"/>
          <w:szCs w:val="24"/>
        </w:rPr>
        <w:t xml:space="preserve">) Вопрос 1. </w:t>
      </w:r>
      <w:r w:rsidR="003A5C1F" w:rsidRPr="0064218F">
        <w:rPr>
          <w:rFonts w:ascii="Times New Roman" w:hAnsi="Times New Roman" w:cs="Times New Roman"/>
          <w:b/>
          <w:sz w:val="24"/>
          <w:szCs w:val="24"/>
        </w:rPr>
        <w:t>Михайло-Архангельский монастырь.</w:t>
      </w:r>
      <w:r w:rsidR="0001163B">
        <w:rPr>
          <w:rFonts w:ascii="Times New Roman" w:hAnsi="Times New Roman" w:cs="Times New Roman"/>
          <w:b/>
          <w:sz w:val="24"/>
          <w:szCs w:val="24"/>
        </w:rPr>
        <w:t xml:space="preserve"> (Рассказ учителя).</w:t>
      </w:r>
    </w:p>
    <w:p w:rsidR="003A5C1F" w:rsidRPr="00872656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История города начинается с начала 12 века, когда архиепископ Новгородский, святой Иоанн, основал деревянный Михайло-Архангельский монастырь. Вокруг монастыря располагались дома новгородцев. </w:t>
      </w:r>
    </w:p>
    <w:p w:rsidR="003A5C1F" w:rsidRPr="00872656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На берегу Северной Двины новгородцы построили небольшой порт. В </w:t>
      </w:r>
      <w:r w:rsidR="0064218F">
        <w:rPr>
          <w:rFonts w:ascii="Times New Roman" w:hAnsi="Times New Roman" w:cs="Times New Roman"/>
          <w:bCs/>
          <w:i/>
          <w:sz w:val="24"/>
          <w:szCs w:val="24"/>
        </w:rPr>
        <w:t>начале 15 века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>, во время войны со шведами, монастырь был разорен и разграблен, поселение тоже опустело.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5C1F" w:rsidRDefault="00847A94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 второй половине 16 века монастырь, и без того небольшой,</w:t>
      </w:r>
      <w:r w:rsidR="00953F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пришёл в запустение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 следствие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частых неурожаев и голода.</w:t>
      </w:r>
    </w:p>
    <w:p w:rsidR="006D79EE" w:rsidRPr="006D79EE" w:rsidRDefault="006D79E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 учителя:</w:t>
      </w:r>
    </w:p>
    <w:p w:rsidR="0064218F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- </w:t>
      </w:r>
      <w:r w:rsidR="0064218F">
        <w:rPr>
          <w:rFonts w:ascii="Times New Roman" w:hAnsi="Times New Roman" w:cs="Times New Roman"/>
          <w:sz w:val="24"/>
          <w:szCs w:val="24"/>
        </w:rPr>
        <w:t>С какого века начинается история города? (С 12 века.)</w:t>
      </w:r>
    </w:p>
    <w:p w:rsidR="00AE469E" w:rsidRPr="00872656" w:rsidRDefault="00AE46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Кем был основан Михайло-Архангельский монастырь?</w:t>
      </w:r>
      <w:r w:rsidR="0064218F">
        <w:rPr>
          <w:rFonts w:ascii="Times New Roman" w:hAnsi="Times New Roman" w:cs="Times New Roman"/>
          <w:sz w:val="24"/>
          <w:szCs w:val="24"/>
        </w:rPr>
        <w:t xml:space="preserve"> (Архиепископом Новгородским, святым Иоанном.)</w:t>
      </w:r>
    </w:p>
    <w:p w:rsidR="003A5C1F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>- Из какого материала был построен монастырь?</w:t>
      </w:r>
      <w:r w:rsidR="0064218F">
        <w:rPr>
          <w:rFonts w:ascii="Times New Roman" w:hAnsi="Times New Roman" w:cs="Times New Roman"/>
          <w:sz w:val="24"/>
          <w:szCs w:val="24"/>
        </w:rPr>
        <w:t xml:space="preserve"> (Из дерева.)</w:t>
      </w:r>
    </w:p>
    <w:p w:rsidR="00847A94" w:rsidRPr="00872656" w:rsidRDefault="00847A94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монастырь </w:t>
      </w:r>
      <w:r w:rsidR="00953FD7">
        <w:rPr>
          <w:rFonts w:ascii="Times New Roman" w:hAnsi="Times New Roman" w:cs="Times New Roman"/>
          <w:sz w:val="24"/>
          <w:szCs w:val="24"/>
        </w:rPr>
        <w:t>пришёл в запустение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953FD7">
        <w:rPr>
          <w:rFonts w:ascii="Times New Roman" w:hAnsi="Times New Roman" w:cs="Times New Roman"/>
          <w:sz w:val="24"/>
          <w:szCs w:val="24"/>
        </w:rPr>
        <w:t xml:space="preserve"> (</w:t>
      </w:r>
      <w:r w:rsidR="006D79EE">
        <w:rPr>
          <w:rFonts w:ascii="Times New Roman" w:hAnsi="Times New Roman" w:cs="Times New Roman"/>
          <w:sz w:val="24"/>
          <w:szCs w:val="24"/>
        </w:rPr>
        <w:t>Война</w:t>
      </w:r>
      <w:r w:rsidR="00953FD7">
        <w:rPr>
          <w:rFonts w:ascii="Times New Roman" w:hAnsi="Times New Roman" w:cs="Times New Roman"/>
          <w:sz w:val="24"/>
          <w:szCs w:val="24"/>
        </w:rPr>
        <w:t xml:space="preserve"> со шведами, </w:t>
      </w:r>
      <w:proofErr w:type="gramStart"/>
      <w:r w:rsidR="00953FD7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="00953FD7">
        <w:rPr>
          <w:rFonts w:ascii="Times New Roman" w:hAnsi="Times New Roman" w:cs="Times New Roman"/>
          <w:sz w:val="24"/>
          <w:szCs w:val="24"/>
        </w:rPr>
        <w:t xml:space="preserve"> частых неурожаев и голода.)</w:t>
      </w:r>
    </w:p>
    <w:p w:rsidR="006F2796" w:rsidRPr="00B71561" w:rsidRDefault="003A5C1F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61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F6106A" w:rsidRPr="00B71561">
        <w:rPr>
          <w:rFonts w:ascii="Times New Roman" w:hAnsi="Times New Roman" w:cs="Times New Roman"/>
          <w:b/>
          <w:sz w:val="24"/>
          <w:szCs w:val="24"/>
        </w:rPr>
        <w:t>4</w:t>
      </w:r>
      <w:r w:rsidRPr="00B71561">
        <w:rPr>
          <w:rFonts w:ascii="Times New Roman" w:hAnsi="Times New Roman" w:cs="Times New Roman"/>
          <w:b/>
          <w:sz w:val="24"/>
          <w:szCs w:val="24"/>
        </w:rPr>
        <w:t>) Вопрос 2</w:t>
      </w:r>
      <w:r w:rsidR="006F2796" w:rsidRPr="00B71561">
        <w:rPr>
          <w:rFonts w:ascii="Times New Roman" w:hAnsi="Times New Roman" w:cs="Times New Roman"/>
          <w:b/>
          <w:sz w:val="24"/>
          <w:szCs w:val="24"/>
        </w:rPr>
        <w:t xml:space="preserve">. Причины основания </w:t>
      </w:r>
      <w:proofErr w:type="spellStart"/>
      <w:r w:rsidR="006F2796" w:rsidRPr="00B71561">
        <w:rPr>
          <w:rFonts w:ascii="Times New Roman" w:hAnsi="Times New Roman" w:cs="Times New Roman"/>
          <w:b/>
          <w:sz w:val="24"/>
          <w:szCs w:val="24"/>
        </w:rPr>
        <w:t>Новохолмогор</w:t>
      </w:r>
      <w:proofErr w:type="spellEnd"/>
      <w:r w:rsidR="006F2796" w:rsidRPr="00B71561">
        <w:rPr>
          <w:rFonts w:ascii="Times New Roman" w:hAnsi="Times New Roman" w:cs="Times New Roman"/>
          <w:b/>
          <w:sz w:val="24"/>
          <w:szCs w:val="24"/>
        </w:rPr>
        <w:t xml:space="preserve"> и функции города.</w:t>
      </w:r>
      <w:r w:rsidR="005F7540" w:rsidRPr="00B71561">
        <w:rPr>
          <w:rFonts w:ascii="Times New Roman" w:hAnsi="Times New Roman" w:cs="Times New Roman"/>
          <w:b/>
          <w:sz w:val="24"/>
          <w:szCs w:val="24"/>
        </w:rPr>
        <w:t xml:space="preserve"> (Работа с текстом</w:t>
      </w:r>
      <w:r w:rsidR="00953FD7" w:rsidRPr="00B71561">
        <w:rPr>
          <w:rFonts w:ascii="Times New Roman" w:hAnsi="Times New Roman" w:cs="Times New Roman"/>
          <w:b/>
          <w:sz w:val="24"/>
          <w:szCs w:val="24"/>
        </w:rPr>
        <w:t>)</w:t>
      </w:r>
      <w:r w:rsidR="005F7540" w:rsidRPr="00B71561">
        <w:rPr>
          <w:rFonts w:ascii="Times New Roman" w:hAnsi="Times New Roman" w:cs="Times New Roman"/>
          <w:b/>
          <w:sz w:val="24"/>
          <w:szCs w:val="24"/>
        </w:rPr>
        <w:t>.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65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Прочитайте, выделите две основные причины основания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городка.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С середины 16 </w:t>
      </w:r>
      <w:proofErr w:type="gram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872656">
        <w:rPr>
          <w:rFonts w:ascii="Times New Roman" w:hAnsi="Times New Roman" w:cs="Times New Roman"/>
          <w:bCs/>
          <w:i/>
          <w:sz w:val="24"/>
          <w:szCs w:val="24"/>
        </w:rPr>
        <w:t>. из двинского устья наладилась торговля сначала с англичанами, а затем с голландцами. Регулярные торговые отношения требовали удобного порта. К тому же две морские державы соперничали, и английские купцы стремились не допустить голландцев  к пристани</w:t>
      </w:r>
      <w:proofErr w:type="gram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proofErr w:type="gram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в. Николая на о. 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Ягры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. Московское правительство учло эти противоречия, создавая пристань на 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Пур-Наволоке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F279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В 70-80-е годы 16 </w:t>
      </w:r>
      <w:proofErr w:type="gram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. возросла </w:t>
      </w:r>
      <w:proofErr w:type="gram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угроза</w:t>
      </w:r>
      <w:proofErr w:type="gram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нападения скандинавских феодалов, и царь Иван IV Грозный предпринял экстренные меры для обороны Поморья. Таким образом, город решал и военные </w:t>
      </w:r>
      <w:proofErr w:type="gram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задачи</w:t>
      </w:r>
      <w:proofErr w:type="gram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будучи крепостью. </w:t>
      </w:r>
    </w:p>
    <w:p w:rsidR="009608D5" w:rsidRDefault="009608D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Назовите причины освоения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городка.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(Необходимость удобного порта для купцов из Европы.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Угроза нападения скандинавских феодалов).</w:t>
      </w:r>
      <w:proofErr w:type="gramEnd"/>
    </w:p>
    <w:p w:rsidR="009608D5" w:rsidRPr="009608D5" w:rsidRDefault="009608D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Зная причины освоения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городка, подумайте, каковы были основные функции города?</w:t>
      </w:r>
    </w:p>
    <w:p w:rsidR="005F7540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4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847A94" w:rsidRPr="005F7540">
        <w:rPr>
          <w:rFonts w:ascii="Times New Roman" w:hAnsi="Times New Roman" w:cs="Times New Roman"/>
          <w:b/>
          <w:sz w:val="24"/>
          <w:szCs w:val="24"/>
        </w:rPr>
        <w:t>5</w:t>
      </w:r>
      <w:r w:rsidRPr="005F754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C7DD6">
        <w:rPr>
          <w:rFonts w:ascii="Times New Roman" w:hAnsi="Times New Roman" w:cs="Times New Roman"/>
          <w:b/>
          <w:sz w:val="24"/>
          <w:szCs w:val="24"/>
        </w:rPr>
        <w:t>(Работа в тетради).</w:t>
      </w:r>
    </w:p>
    <w:p w:rsidR="006F2796" w:rsidRPr="005F7540" w:rsidRDefault="005F754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2796" w:rsidRPr="005F7540">
        <w:rPr>
          <w:rFonts w:ascii="Times New Roman" w:hAnsi="Times New Roman" w:cs="Times New Roman"/>
          <w:sz w:val="24"/>
          <w:szCs w:val="24"/>
        </w:rPr>
        <w:t>Запишите вывод.</w:t>
      </w:r>
    </w:p>
    <w:p w:rsidR="009608D5" w:rsidRPr="005F7540" w:rsidRDefault="009608D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Причины освоения </w:t>
      </w:r>
      <w:proofErr w:type="spellStart"/>
      <w:r w:rsidRPr="005F7540">
        <w:rPr>
          <w:rFonts w:ascii="Times New Roman" w:hAnsi="Times New Roman" w:cs="Times New Roman"/>
          <w:bCs/>
          <w:i/>
          <w:iCs/>
          <w:sz w:val="24"/>
          <w:szCs w:val="24"/>
        </w:rPr>
        <w:t>Новохолмогорского</w:t>
      </w:r>
      <w:proofErr w:type="spellEnd"/>
      <w:r w:rsidRPr="005F7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городка:</w:t>
      </w:r>
    </w:p>
    <w:p w:rsidR="001247EF" w:rsidRPr="009608D5" w:rsidRDefault="00161F29" w:rsidP="003006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D5">
        <w:rPr>
          <w:rFonts w:ascii="Times New Roman" w:hAnsi="Times New Roman" w:cs="Times New Roman"/>
          <w:bCs/>
          <w:sz w:val="24"/>
          <w:szCs w:val="24"/>
        </w:rPr>
        <w:t>Необходимость удобного порта для купцов</w:t>
      </w:r>
      <w:r w:rsidR="009608D5">
        <w:rPr>
          <w:rFonts w:ascii="Times New Roman" w:hAnsi="Times New Roman" w:cs="Times New Roman"/>
          <w:bCs/>
          <w:sz w:val="24"/>
          <w:szCs w:val="24"/>
        </w:rPr>
        <w:t xml:space="preserve"> из Европы</w:t>
      </w:r>
      <w:r w:rsidRPr="009608D5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7EF" w:rsidRPr="009608D5" w:rsidRDefault="00161F29" w:rsidP="003006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D5">
        <w:rPr>
          <w:rFonts w:ascii="Times New Roman" w:hAnsi="Times New Roman" w:cs="Times New Roman"/>
          <w:bCs/>
          <w:sz w:val="24"/>
          <w:szCs w:val="24"/>
        </w:rPr>
        <w:t>Угроза нападения скандинавских феодалов.</w:t>
      </w:r>
    </w:p>
    <w:p w:rsidR="009608D5" w:rsidRPr="005F7540" w:rsidRDefault="009608D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5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Функции «нового города»: </w:t>
      </w:r>
    </w:p>
    <w:p w:rsidR="001247EF" w:rsidRPr="009608D5" w:rsidRDefault="00161F29" w:rsidP="003006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D5">
        <w:rPr>
          <w:rFonts w:ascii="Times New Roman" w:hAnsi="Times New Roman" w:cs="Times New Roman"/>
          <w:bCs/>
          <w:sz w:val="24"/>
          <w:szCs w:val="24"/>
        </w:rPr>
        <w:t xml:space="preserve">Внешняя торговля с Западной Европой; </w:t>
      </w:r>
    </w:p>
    <w:p w:rsidR="001247EF" w:rsidRPr="009608D5" w:rsidRDefault="00161F29" w:rsidP="003006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8D5">
        <w:rPr>
          <w:rFonts w:ascii="Times New Roman" w:hAnsi="Times New Roman" w:cs="Times New Roman"/>
          <w:bCs/>
          <w:sz w:val="24"/>
          <w:szCs w:val="24"/>
        </w:rPr>
        <w:t>Защита устья Северной Двины от нападений врагов.</w:t>
      </w:r>
    </w:p>
    <w:p w:rsidR="006F2796" w:rsidRPr="00872656" w:rsidRDefault="009608D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796" w:rsidRPr="005F754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847A94" w:rsidRPr="005F7540">
        <w:rPr>
          <w:rFonts w:ascii="Times New Roman" w:hAnsi="Times New Roman" w:cs="Times New Roman"/>
          <w:b/>
          <w:sz w:val="24"/>
          <w:szCs w:val="24"/>
        </w:rPr>
        <w:t>6</w:t>
      </w:r>
      <w:r w:rsidR="006F2796" w:rsidRPr="005F7540">
        <w:rPr>
          <w:rFonts w:ascii="Times New Roman" w:hAnsi="Times New Roman" w:cs="Times New Roman"/>
          <w:b/>
          <w:sz w:val="24"/>
          <w:szCs w:val="24"/>
        </w:rPr>
        <w:t xml:space="preserve">) Вопрос 3. Первые строения </w:t>
      </w:r>
      <w:proofErr w:type="spellStart"/>
      <w:r w:rsidR="006F2796" w:rsidRPr="005F7540">
        <w:rPr>
          <w:rFonts w:ascii="Times New Roman" w:hAnsi="Times New Roman" w:cs="Times New Roman"/>
          <w:b/>
          <w:sz w:val="24"/>
          <w:szCs w:val="24"/>
        </w:rPr>
        <w:t>Новохолмогорского</w:t>
      </w:r>
      <w:proofErr w:type="spellEnd"/>
      <w:r w:rsidR="006F2796" w:rsidRPr="005F7540">
        <w:rPr>
          <w:rFonts w:ascii="Times New Roman" w:hAnsi="Times New Roman" w:cs="Times New Roman"/>
          <w:b/>
          <w:sz w:val="24"/>
          <w:szCs w:val="24"/>
        </w:rPr>
        <w:t xml:space="preserve"> городка. </w:t>
      </w:r>
      <w:r w:rsidR="0058451A" w:rsidRPr="005F7540">
        <w:rPr>
          <w:rFonts w:ascii="Times New Roman" w:hAnsi="Times New Roman" w:cs="Times New Roman"/>
          <w:b/>
          <w:sz w:val="24"/>
          <w:szCs w:val="24"/>
        </w:rPr>
        <w:t>(</w:t>
      </w:r>
      <w:r w:rsidR="0058451A" w:rsidRPr="0058451A">
        <w:rPr>
          <w:rFonts w:ascii="Times New Roman" w:hAnsi="Times New Roman" w:cs="Times New Roman"/>
          <w:b/>
          <w:sz w:val="24"/>
          <w:szCs w:val="24"/>
        </w:rPr>
        <w:t>Работа с тек</w:t>
      </w:r>
      <w:r w:rsidR="0058451A">
        <w:rPr>
          <w:rFonts w:ascii="Times New Roman" w:hAnsi="Times New Roman" w:cs="Times New Roman"/>
          <w:b/>
          <w:sz w:val="24"/>
          <w:szCs w:val="24"/>
        </w:rPr>
        <w:t>с</w:t>
      </w:r>
      <w:r w:rsidR="005F7540">
        <w:rPr>
          <w:rFonts w:ascii="Times New Roman" w:hAnsi="Times New Roman" w:cs="Times New Roman"/>
          <w:b/>
          <w:sz w:val="24"/>
          <w:szCs w:val="24"/>
        </w:rPr>
        <w:t>том</w:t>
      </w:r>
      <w:r w:rsidR="0058451A" w:rsidRPr="0058451A">
        <w:rPr>
          <w:rFonts w:ascii="Times New Roman" w:hAnsi="Times New Roman" w:cs="Times New Roman"/>
          <w:b/>
          <w:sz w:val="24"/>
          <w:szCs w:val="24"/>
        </w:rPr>
        <w:t>)</w:t>
      </w:r>
      <w:r w:rsidR="005F7540">
        <w:rPr>
          <w:rFonts w:ascii="Times New Roman" w:hAnsi="Times New Roman" w:cs="Times New Roman"/>
          <w:b/>
          <w:sz w:val="24"/>
          <w:szCs w:val="24"/>
        </w:rPr>
        <w:t>.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Для защиты города вокруг Михайло-Архангельского монастыря в 1583-1584 гг. по указу царя Ивана Грозного московские воеводы П.А. 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Нащокин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и А.Н. Волохов (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Залешанин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) возвели деревянную </w:t>
      </w:r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t>крепость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, своим величием производившую на прибывающих сюда иностранцев сильное впечатление. Датой основания считается 4 марта 1583 г. 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Первоначально крепость называлась Новый город, Новый Холмогорский город, 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Новохолмогоры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, с 1613 года - Архангельский город, а только затем город получил современное наименование. </w:t>
      </w:r>
    </w:p>
    <w:p w:rsidR="006D79EE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D79EE">
        <w:rPr>
          <w:rFonts w:ascii="Times New Roman" w:hAnsi="Times New Roman" w:cs="Times New Roman"/>
          <w:bCs/>
          <w:sz w:val="24"/>
          <w:szCs w:val="24"/>
        </w:rPr>
        <w:t xml:space="preserve">Почему первой была построена крепость вокруг города? 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>- Из какого материала возвели крепость?</w:t>
      </w:r>
    </w:p>
    <w:p w:rsidR="006D79EE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- Назовите дату основания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городка (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>4 марта 1583 г.)</w:t>
      </w:r>
      <w:r w:rsidR="00CC7DD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6F2796" w:rsidRPr="006D79EE" w:rsidRDefault="006D79E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7DD6" w:rsidRPr="006D79EE">
        <w:rPr>
          <w:rFonts w:ascii="Times New Roman" w:hAnsi="Times New Roman" w:cs="Times New Roman"/>
          <w:bCs/>
          <w:sz w:val="24"/>
          <w:szCs w:val="24"/>
        </w:rPr>
        <w:t xml:space="preserve">Запишите дату основания </w:t>
      </w:r>
      <w:proofErr w:type="spellStart"/>
      <w:r w:rsidR="00CC7DD6" w:rsidRPr="006D79EE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="00CC7DD6" w:rsidRPr="006D79EE">
        <w:rPr>
          <w:rFonts w:ascii="Times New Roman" w:hAnsi="Times New Roman" w:cs="Times New Roman"/>
          <w:bCs/>
          <w:sz w:val="24"/>
          <w:szCs w:val="24"/>
        </w:rPr>
        <w:t xml:space="preserve"> городка.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54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953FD7" w:rsidRPr="005F7540">
        <w:rPr>
          <w:rFonts w:ascii="Times New Roman" w:hAnsi="Times New Roman" w:cs="Times New Roman"/>
          <w:b/>
          <w:sz w:val="24"/>
          <w:szCs w:val="24"/>
        </w:rPr>
        <w:t>7</w:t>
      </w:r>
      <w:r w:rsidRPr="005F7540">
        <w:rPr>
          <w:rFonts w:ascii="Times New Roman" w:hAnsi="Times New Roman" w:cs="Times New Roman"/>
          <w:b/>
          <w:sz w:val="24"/>
          <w:szCs w:val="24"/>
        </w:rPr>
        <w:t>)</w:t>
      </w:r>
      <w:r w:rsidRPr="000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51A">
        <w:rPr>
          <w:rFonts w:ascii="Times New Roman" w:hAnsi="Times New Roman" w:cs="Times New Roman"/>
          <w:sz w:val="24"/>
          <w:szCs w:val="24"/>
        </w:rPr>
        <w:t>(</w:t>
      </w:r>
      <w:r w:rsidR="0058451A" w:rsidRPr="0058451A">
        <w:rPr>
          <w:rFonts w:ascii="Times New Roman" w:hAnsi="Times New Roman" w:cs="Times New Roman"/>
          <w:b/>
          <w:sz w:val="24"/>
          <w:szCs w:val="24"/>
        </w:rPr>
        <w:t>Работа с текстом)</w:t>
      </w:r>
      <w:r w:rsidR="005F7540">
        <w:rPr>
          <w:rFonts w:ascii="Times New Roman" w:hAnsi="Times New Roman" w:cs="Times New Roman"/>
          <w:b/>
          <w:sz w:val="24"/>
          <w:szCs w:val="24"/>
        </w:rPr>
        <w:t>.</w:t>
      </w:r>
    </w:p>
    <w:p w:rsidR="006F2796" w:rsidRPr="0087265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  <w:u w:val="single"/>
        </w:rPr>
        <w:t>Для ведения торговых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операций в течение последующих трех лет были возведены для приема своих и иноземных купцов деревянные </w:t>
      </w:r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t>гостиные дворы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— русский и немецкий, а также </w:t>
      </w:r>
      <w:proofErr w:type="spellStart"/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t>важня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(амбар для взвешивания товаров). Еще раньше в городе была построена </w:t>
      </w:r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t>таможенная изба</w:t>
      </w:r>
      <w:r w:rsidR="00953F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53FD7">
        <w:rPr>
          <w:rFonts w:ascii="Times New Roman" w:hAnsi="Times New Roman" w:cs="Times New Roman"/>
          <w:bCs/>
          <w:i/>
          <w:sz w:val="24"/>
          <w:szCs w:val="24"/>
        </w:rPr>
        <w:t>для контроля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53FD7">
        <w:rPr>
          <w:rFonts w:ascii="Times New Roman" w:hAnsi="Times New Roman" w:cs="Times New Roman"/>
          <w:bCs/>
          <w:i/>
          <w:sz w:val="24"/>
          <w:szCs w:val="24"/>
        </w:rPr>
        <w:t>провоза грузов через границу.</w:t>
      </w:r>
    </w:p>
    <w:p w:rsidR="006F279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- Что было построено для ведения торговли? (гостиные дворы, </w:t>
      </w:r>
      <w:proofErr w:type="spellStart"/>
      <w:r w:rsidRPr="00872656">
        <w:rPr>
          <w:rFonts w:ascii="Times New Roman" w:hAnsi="Times New Roman" w:cs="Times New Roman"/>
          <w:sz w:val="24"/>
          <w:szCs w:val="24"/>
        </w:rPr>
        <w:t>важня</w:t>
      </w:r>
      <w:proofErr w:type="spellEnd"/>
      <w:r w:rsidRPr="00872656">
        <w:rPr>
          <w:rFonts w:ascii="Times New Roman" w:hAnsi="Times New Roman" w:cs="Times New Roman"/>
          <w:sz w:val="24"/>
          <w:szCs w:val="24"/>
        </w:rPr>
        <w:t>, таможенная изба).</w:t>
      </w:r>
    </w:p>
    <w:p w:rsidR="00AE469E" w:rsidRPr="00872656" w:rsidRDefault="00AE46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какого материала были построены эти сооружения?</w:t>
      </w:r>
    </w:p>
    <w:p w:rsidR="005F7540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4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01163B" w:rsidRPr="005F7540">
        <w:rPr>
          <w:rFonts w:ascii="Times New Roman" w:hAnsi="Times New Roman" w:cs="Times New Roman"/>
          <w:b/>
          <w:sz w:val="24"/>
          <w:szCs w:val="24"/>
        </w:rPr>
        <w:t>8</w:t>
      </w:r>
      <w:r w:rsidRPr="005F7540">
        <w:rPr>
          <w:rFonts w:ascii="Times New Roman" w:hAnsi="Times New Roman" w:cs="Times New Roman"/>
          <w:b/>
          <w:sz w:val="24"/>
          <w:szCs w:val="24"/>
        </w:rPr>
        <w:t>)</w:t>
      </w:r>
      <w:r w:rsidR="0001163B" w:rsidRPr="000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B">
        <w:rPr>
          <w:rFonts w:ascii="Times New Roman" w:hAnsi="Times New Roman" w:cs="Times New Roman"/>
          <w:b/>
          <w:sz w:val="24"/>
          <w:szCs w:val="24"/>
        </w:rPr>
        <w:t>(Ра</w:t>
      </w:r>
      <w:r w:rsidR="005F7540">
        <w:rPr>
          <w:rFonts w:ascii="Times New Roman" w:hAnsi="Times New Roman" w:cs="Times New Roman"/>
          <w:b/>
          <w:sz w:val="24"/>
          <w:szCs w:val="24"/>
        </w:rPr>
        <w:t>ссказ учителя, работа со схемой</w:t>
      </w:r>
      <w:r w:rsidR="0001163B" w:rsidRPr="0001163B">
        <w:rPr>
          <w:rFonts w:ascii="Times New Roman" w:hAnsi="Times New Roman" w:cs="Times New Roman"/>
          <w:b/>
          <w:sz w:val="24"/>
          <w:szCs w:val="24"/>
        </w:rPr>
        <w:t>)</w:t>
      </w:r>
      <w:r w:rsidR="005F7540">
        <w:rPr>
          <w:rFonts w:ascii="Times New Roman" w:hAnsi="Times New Roman" w:cs="Times New Roman"/>
          <w:b/>
          <w:sz w:val="24"/>
          <w:szCs w:val="24"/>
        </w:rPr>
        <w:t>.</w:t>
      </w:r>
    </w:p>
    <w:p w:rsidR="00DB108E" w:rsidRPr="00AB03E1" w:rsidRDefault="00DB108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3E1">
        <w:rPr>
          <w:rFonts w:ascii="Times New Roman" w:hAnsi="Times New Roman" w:cs="Times New Roman"/>
          <w:bCs/>
          <w:i/>
          <w:sz w:val="24"/>
          <w:szCs w:val="24"/>
        </w:rPr>
        <w:t xml:space="preserve">За крепостной стеной расположилась </w:t>
      </w:r>
      <w:r w:rsidRPr="00AB03E1">
        <w:rPr>
          <w:rFonts w:ascii="Times New Roman" w:hAnsi="Times New Roman" w:cs="Times New Roman"/>
          <w:bCs/>
          <w:i/>
          <w:sz w:val="24"/>
          <w:szCs w:val="24"/>
          <w:u w:val="single"/>
        </w:rPr>
        <w:t>торгово-ремесленная часть города</w:t>
      </w:r>
      <w:r w:rsidRPr="00AB03E1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AB03E1">
        <w:rPr>
          <w:rFonts w:ascii="Times New Roman" w:hAnsi="Times New Roman" w:cs="Times New Roman"/>
          <w:bCs/>
          <w:i/>
          <w:iCs/>
          <w:sz w:val="24"/>
          <w:szCs w:val="24"/>
        </w:rPr>
        <w:t>посад.</w:t>
      </w:r>
      <w:r w:rsidRPr="00AB03E1">
        <w:rPr>
          <w:rFonts w:ascii="Times New Roman" w:hAnsi="Times New Roman" w:cs="Times New Roman"/>
          <w:bCs/>
          <w:i/>
          <w:sz w:val="24"/>
          <w:szCs w:val="24"/>
        </w:rPr>
        <w:t xml:space="preserve"> В него насильно переселили 130 семей крестьян-пахарей из окрестных сел и посадов.</w:t>
      </w:r>
    </w:p>
    <w:p w:rsidR="00DB108E" w:rsidRPr="00AB03E1" w:rsidRDefault="00DB108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03E1">
        <w:rPr>
          <w:rFonts w:ascii="Times New Roman" w:hAnsi="Times New Roman" w:cs="Times New Roman"/>
          <w:bCs/>
          <w:i/>
          <w:sz w:val="24"/>
          <w:szCs w:val="24"/>
        </w:rPr>
        <w:t xml:space="preserve">К началу 17 века в посаде сложились слободы. Слободы разделялись по сословному и профессиональному признаку: стрелецкая, пушкарская, </w:t>
      </w:r>
      <w:proofErr w:type="spellStart"/>
      <w:r w:rsidRPr="00AB03E1">
        <w:rPr>
          <w:rFonts w:ascii="Times New Roman" w:hAnsi="Times New Roman" w:cs="Times New Roman"/>
          <w:bCs/>
          <w:i/>
          <w:sz w:val="24"/>
          <w:szCs w:val="24"/>
        </w:rPr>
        <w:t>затинная</w:t>
      </w:r>
      <w:proofErr w:type="spellEnd"/>
      <w:r w:rsidRPr="00AB03E1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AB03E1">
        <w:rPr>
          <w:rFonts w:ascii="Times New Roman" w:hAnsi="Times New Roman" w:cs="Times New Roman"/>
          <w:bCs/>
          <w:i/>
          <w:sz w:val="24"/>
          <w:szCs w:val="24"/>
        </w:rPr>
        <w:t>жилецкая</w:t>
      </w:r>
      <w:proofErr w:type="spellEnd"/>
      <w:r w:rsidRPr="00AB03E1">
        <w:rPr>
          <w:rFonts w:ascii="Times New Roman" w:hAnsi="Times New Roman" w:cs="Times New Roman"/>
          <w:bCs/>
          <w:i/>
          <w:sz w:val="24"/>
          <w:szCs w:val="24"/>
        </w:rPr>
        <w:t>. В слободах появились улицы-проходы между рядами домов.</w:t>
      </w:r>
    </w:p>
    <w:p w:rsidR="006F279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>- Какая часть города расположилась за крепостной стеной?</w:t>
      </w:r>
      <w:r w:rsidR="009E16FC">
        <w:rPr>
          <w:rFonts w:ascii="Times New Roman" w:hAnsi="Times New Roman" w:cs="Times New Roman"/>
          <w:sz w:val="24"/>
          <w:szCs w:val="24"/>
        </w:rPr>
        <w:t xml:space="preserve"> (Посад.)</w:t>
      </w:r>
    </w:p>
    <w:p w:rsidR="003713D4" w:rsidRPr="003713D4" w:rsidRDefault="003713D4" w:rsidP="003713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думаете, почему крестьяне не хотели селиться в новом посаде? (Ответы учащихся.)</w:t>
      </w:r>
    </w:p>
    <w:p w:rsidR="006F2796" w:rsidRDefault="006F279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656">
        <w:rPr>
          <w:rFonts w:ascii="Times New Roman" w:hAnsi="Times New Roman" w:cs="Times New Roman"/>
          <w:sz w:val="24"/>
          <w:szCs w:val="24"/>
        </w:rPr>
        <w:t xml:space="preserve">- По какому признаку складывались слободы? </w:t>
      </w:r>
      <w:r w:rsidRPr="005F7540">
        <w:rPr>
          <w:rFonts w:ascii="Times New Roman" w:hAnsi="Times New Roman" w:cs="Times New Roman"/>
          <w:sz w:val="24"/>
          <w:szCs w:val="24"/>
        </w:rPr>
        <w:t>(</w:t>
      </w:r>
      <w:r w:rsidR="009E16FC" w:rsidRPr="005F7540">
        <w:rPr>
          <w:rFonts w:ascii="Times New Roman" w:hAnsi="Times New Roman" w:cs="Times New Roman"/>
          <w:bCs/>
          <w:sz w:val="24"/>
          <w:szCs w:val="24"/>
        </w:rPr>
        <w:t>П</w:t>
      </w:r>
      <w:r w:rsidRPr="005F7540">
        <w:rPr>
          <w:rFonts w:ascii="Times New Roman" w:hAnsi="Times New Roman" w:cs="Times New Roman"/>
          <w:bCs/>
          <w:sz w:val="24"/>
          <w:szCs w:val="24"/>
        </w:rPr>
        <w:t>о сословному и профессиональному признаку</w:t>
      </w:r>
      <w:r w:rsidR="009E16FC" w:rsidRPr="005F7540">
        <w:rPr>
          <w:rFonts w:ascii="Times New Roman" w:hAnsi="Times New Roman" w:cs="Times New Roman"/>
          <w:bCs/>
          <w:sz w:val="24"/>
          <w:szCs w:val="24"/>
        </w:rPr>
        <w:t>.</w:t>
      </w:r>
      <w:r w:rsidRPr="005F7540">
        <w:rPr>
          <w:rFonts w:ascii="Times New Roman" w:hAnsi="Times New Roman" w:cs="Times New Roman"/>
          <w:sz w:val="24"/>
          <w:szCs w:val="24"/>
        </w:rPr>
        <w:t>)</w:t>
      </w:r>
    </w:p>
    <w:p w:rsidR="00AE469E" w:rsidRDefault="00AE46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категория населения жила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Стрелецкой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Пушкарсой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слободах?</w:t>
      </w:r>
      <w:r w:rsidR="009E1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9E" w:rsidRPr="005F7540" w:rsidRDefault="00AE469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отличались </w:t>
      </w:r>
      <w:r w:rsidR="009E16FC">
        <w:rPr>
          <w:rFonts w:ascii="Times New Roman" w:hAnsi="Times New Roman" w:cs="Times New Roman"/>
          <w:sz w:val="24"/>
          <w:szCs w:val="24"/>
        </w:rPr>
        <w:t xml:space="preserve">по роду деятельности жители </w:t>
      </w:r>
      <w:r>
        <w:rPr>
          <w:rFonts w:ascii="Times New Roman" w:hAnsi="Times New Roman" w:cs="Times New Roman"/>
          <w:sz w:val="24"/>
          <w:szCs w:val="24"/>
        </w:rPr>
        <w:t>Стрелец</w:t>
      </w:r>
      <w:r w:rsidR="009E16FC"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z w:val="24"/>
          <w:szCs w:val="24"/>
        </w:rPr>
        <w:t>, Пушкарск</w:t>
      </w:r>
      <w:r w:rsidR="009E16FC">
        <w:rPr>
          <w:rFonts w:ascii="Times New Roman" w:hAnsi="Times New Roman" w:cs="Times New Roman"/>
          <w:sz w:val="24"/>
          <w:szCs w:val="24"/>
        </w:rPr>
        <w:t xml:space="preserve">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Затинн</w:t>
      </w:r>
      <w:r w:rsidR="009E16FC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Слободы? </w:t>
      </w:r>
      <w:r w:rsidR="009E16FC">
        <w:rPr>
          <w:rFonts w:ascii="Times New Roman" w:hAnsi="Times New Roman" w:cs="Times New Roman"/>
          <w:sz w:val="24"/>
          <w:szCs w:val="24"/>
        </w:rPr>
        <w:t xml:space="preserve"> </w:t>
      </w:r>
      <w:r w:rsidR="009E16FC" w:rsidRPr="005F7540">
        <w:rPr>
          <w:rFonts w:ascii="Times New Roman" w:hAnsi="Times New Roman" w:cs="Times New Roman"/>
          <w:sz w:val="24"/>
          <w:szCs w:val="24"/>
        </w:rPr>
        <w:t>(Жители Стрелецк</w:t>
      </w:r>
      <w:r w:rsidR="00C61050" w:rsidRPr="005F7540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C61050" w:rsidRPr="005F7540">
        <w:rPr>
          <w:rFonts w:ascii="Times New Roman" w:hAnsi="Times New Roman" w:cs="Times New Roman"/>
          <w:sz w:val="24"/>
          <w:szCs w:val="24"/>
        </w:rPr>
        <w:t>Затинной</w:t>
      </w:r>
      <w:proofErr w:type="spellEnd"/>
      <w:r w:rsidR="00C61050" w:rsidRPr="005F7540">
        <w:rPr>
          <w:rFonts w:ascii="Times New Roman" w:hAnsi="Times New Roman" w:cs="Times New Roman"/>
          <w:sz w:val="24"/>
          <w:szCs w:val="24"/>
        </w:rPr>
        <w:t>, Пушкарской слобод</w:t>
      </w:r>
      <w:r w:rsidR="009E16FC" w:rsidRPr="005F7540">
        <w:rPr>
          <w:rFonts w:ascii="Times New Roman" w:hAnsi="Times New Roman" w:cs="Times New Roman"/>
          <w:sz w:val="24"/>
          <w:szCs w:val="24"/>
        </w:rPr>
        <w:t xml:space="preserve"> были служилыми людьми, а люди </w:t>
      </w:r>
      <w:proofErr w:type="spellStart"/>
      <w:r w:rsidR="009E16FC" w:rsidRPr="005F7540">
        <w:rPr>
          <w:rFonts w:ascii="Times New Roman" w:hAnsi="Times New Roman" w:cs="Times New Roman"/>
          <w:sz w:val="24"/>
          <w:szCs w:val="24"/>
        </w:rPr>
        <w:t>Жилецкой</w:t>
      </w:r>
      <w:proofErr w:type="spellEnd"/>
      <w:r w:rsidR="009E16FC" w:rsidRPr="005F7540">
        <w:rPr>
          <w:rFonts w:ascii="Times New Roman" w:hAnsi="Times New Roman" w:cs="Times New Roman"/>
          <w:sz w:val="24"/>
          <w:szCs w:val="24"/>
        </w:rPr>
        <w:t xml:space="preserve"> слободы занимались розничн</w:t>
      </w:r>
      <w:r w:rsidR="00C61050" w:rsidRPr="005F7540">
        <w:rPr>
          <w:rFonts w:ascii="Times New Roman" w:hAnsi="Times New Roman" w:cs="Times New Roman"/>
          <w:sz w:val="24"/>
          <w:szCs w:val="24"/>
        </w:rPr>
        <w:t>ой торговлей</w:t>
      </w:r>
      <w:r w:rsidR="009E16FC" w:rsidRPr="005F7540">
        <w:rPr>
          <w:rFonts w:ascii="Times New Roman" w:hAnsi="Times New Roman" w:cs="Times New Roman"/>
          <w:sz w:val="24"/>
          <w:szCs w:val="24"/>
        </w:rPr>
        <w:t>,</w:t>
      </w:r>
      <w:r w:rsidR="00C61050" w:rsidRPr="005F7540">
        <w:rPr>
          <w:rFonts w:ascii="Times New Roman" w:hAnsi="Times New Roman" w:cs="Times New Roman"/>
          <w:sz w:val="24"/>
          <w:szCs w:val="24"/>
        </w:rPr>
        <w:t xml:space="preserve"> </w:t>
      </w:r>
      <w:r w:rsidR="009E16FC" w:rsidRPr="005F7540">
        <w:rPr>
          <w:rFonts w:ascii="Times New Roman" w:hAnsi="Times New Roman" w:cs="Times New Roman"/>
          <w:sz w:val="24"/>
          <w:szCs w:val="24"/>
        </w:rPr>
        <w:t>ремёслами).</w:t>
      </w:r>
    </w:p>
    <w:p w:rsidR="0058451A" w:rsidRPr="0058451A" w:rsidRDefault="0058451A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чем занимались служилые люди в  свободное от службы время?</w:t>
      </w:r>
    </w:p>
    <w:p w:rsidR="00C61050" w:rsidRPr="005F7540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40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01163B" w:rsidRPr="005F7540">
        <w:rPr>
          <w:rFonts w:ascii="Times New Roman" w:hAnsi="Times New Roman" w:cs="Times New Roman"/>
          <w:b/>
          <w:sz w:val="24"/>
          <w:szCs w:val="24"/>
        </w:rPr>
        <w:t>9</w:t>
      </w:r>
      <w:r w:rsidRPr="005F7540">
        <w:rPr>
          <w:rFonts w:ascii="Times New Roman" w:hAnsi="Times New Roman" w:cs="Times New Roman"/>
          <w:b/>
          <w:sz w:val="24"/>
          <w:szCs w:val="24"/>
        </w:rPr>
        <w:t>)</w:t>
      </w:r>
      <w:r w:rsidRPr="005F7540">
        <w:rPr>
          <w:rFonts w:ascii="Times New Roman" w:hAnsi="Times New Roman" w:cs="Times New Roman"/>
          <w:sz w:val="24"/>
          <w:szCs w:val="24"/>
        </w:rPr>
        <w:t xml:space="preserve"> </w:t>
      </w:r>
      <w:r w:rsidR="00CC7DD6" w:rsidRPr="00CC7DD6">
        <w:rPr>
          <w:rFonts w:ascii="Times New Roman" w:hAnsi="Times New Roman" w:cs="Times New Roman"/>
          <w:b/>
          <w:sz w:val="24"/>
          <w:szCs w:val="24"/>
        </w:rPr>
        <w:t>(Работа в тетради).</w:t>
      </w:r>
    </w:p>
    <w:p w:rsidR="00742557" w:rsidRPr="00C61050" w:rsidRDefault="00C6105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Продолжите выражение и запишите. </w:t>
      </w:r>
      <w:r w:rsidR="00742557" w:rsidRPr="009E16FC">
        <w:rPr>
          <w:rFonts w:ascii="Times New Roman" w:hAnsi="Times New Roman" w:cs="Times New Roman"/>
          <w:sz w:val="24"/>
          <w:szCs w:val="24"/>
        </w:rPr>
        <w:t>Используйте буквы в качестве подсказки.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40">
        <w:rPr>
          <w:rFonts w:ascii="Times New Roman" w:hAnsi="Times New Roman" w:cs="Times New Roman"/>
          <w:bCs/>
          <w:sz w:val="24"/>
          <w:szCs w:val="24"/>
        </w:rPr>
        <w:t>(</w:t>
      </w:r>
      <w:r w:rsidR="00742557" w:rsidRPr="005F7540">
        <w:rPr>
          <w:rFonts w:ascii="Times New Roman" w:hAnsi="Times New Roman" w:cs="Times New Roman"/>
          <w:sz w:val="24"/>
          <w:szCs w:val="24"/>
        </w:rPr>
        <w:t>Самыми первыми городск</w:t>
      </w:r>
      <w:r w:rsidR="002E31A9" w:rsidRPr="005F7540">
        <w:rPr>
          <w:rFonts w:ascii="Times New Roman" w:hAnsi="Times New Roman" w:cs="Times New Roman"/>
          <w:sz w:val="24"/>
          <w:szCs w:val="24"/>
        </w:rPr>
        <w:t xml:space="preserve">ими строениями были деревянные: </w:t>
      </w:r>
      <w:r w:rsidR="00742557" w:rsidRPr="005F7540">
        <w:rPr>
          <w:rFonts w:ascii="Times New Roman" w:hAnsi="Times New Roman" w:cs="Times New Roman"/>
          <w:sz w:val="24"/>
          <w:szCs w:val="24"/>
        </w:rPr>
        <w:t xml:space="preserve">крепость, гостиные дворы, </w:t>
      </w:r>
      <w:proofErr w:type="spellStart"/>
      <w:r w:rsidR="00742557" w:rsidRPr="005F7540">
        <w:rPr>
          <w:rFonts w:ascii="Times New Roman" w:hAnsi="Times New Roman" w:cs="Times New Roman"/>
          <w:sz w:val="24"/>
          <w:szCs w:val="24"/>
        </w:rPr>
        <w:t>важня</w:t>
      </w:r>
      <w:proofErr w:type="spellEnd"/>
      <w:r w:rsidR="00742557" w:rsidRPr="005F7540">
        <w:rPr>
          <w:rFonts w:ascii="Times New Roman" w:hAnsi="Times New Roman" w:cs="Times New Roman"/>
          <w:sz w:val="24"/>
          <w:szCs w:val="24"/>
        </w:rPr>
        <w:t>, таможенная изба).</w:t>
      </w:r>
    </w:p>
    <w:p w:rsidR="009B0B05" w:rsidRDefault="009B0B0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10) </w:t>
      </w:r>
      <w:r w:rsidR="009E16FC" w:rsidRPr="009B0B05">
        <w:rPr>
          <w:rFonts w:ascii="Times New Roman" w:hAnsi="Times New Roman" w:cs="Times New Roman"/>
          <w:b/>
          <w:sz w:val="24"/>
          <w:szCs w:val="24"/>
        </w:rPr>
        <w:t xml:space="preserve">Зрительная гимнастика </w:t>
      </w:r>
      <w:r w:rsidR="00C61050" w:rsidRPr="009B0B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61050" w:rsidRPr="009B0B05">
        <w:rPr>
          <w:rFonts w:ascii="Times New Roman" w:hAnsi="Times New Roman" w:cs="Times New Roman"/>
          <w:b/>
          <w:sz w:val="24"/>
          <w:szCs w:val="24"/>
        </w:rPr>
        <w:t>Пальминг</w:t>
      </w:r>
      <w:proofErr w:type="spellEnd"/>
      <w:r w:rsidR="00C61050" w:rsidRPr="009B0B05">
        <w:rPr>
          <w:rFonts w:ascii="Times New Roman" w:hAnsi="Times New Roman" w:cs="Times New Roman"/>
          <w:b/>
          <w:sz w:val="24"/>
          <w:szCs w:val="24"/>
        </w:rPr>
        <w:t>»</w:t>
      </w:r>
      <w:r w:rsidRPr="005F7540">
        <w:rPr>
          <w:rFonts w:ascii="Times New Roman" w:hAnsi="Times New Roman" w:cs="Times New Roman"/>
          <w:b/>
          <w:sz w:val="24"/>
          <w:szCs w:val="24"/>
        </w:rPr>
        <w:t>.</w:t>
      </w:r>
    </w:p>
    <w:p w:rsidR="009E16FC" w:rsidRDefault="009B0B0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61050">
        <w:rPr>
          <w:rFonts w:ascii="Times New Roman" w:hAnsi="Times New Roman" w:cs="Times New Roman"/>
          <w:sz w:val="24"/>
          <w:szCs w:val="24"/>
        </w:rPr>
        <w:t xml:space="preserve"> </w:t>
      </w:r>
      <w:r w:rsidR="009E16FC">
        <w:rPr>
          <w:rFonts w:ascii="Times New Roman" w:hAnsi="Times New Roman" w:cs="Times New Roman"/>
          <w:sz w:val="24"/>
          <w:szCs w:val="24"/>
        </w:rPr>
        <w:t>сняти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E16FC">
        <w:rPr>
          <w:rFonts w:ascii="Times New Roman" w:hAnsi="Times New Roman" w:cs="Times New Roman"/>
          <w:sz w:val="24"/>
          <w:szCs w:val="24"/>
        </w:rPr>
        <w:t>зрительного переутомления</w:t>
      </w:r>
      <w:r>
        <w:rPr>
          <w:rFonts w:ascii="Times New Roman" w:hAnsi="Times New Roman" w:cs="Times New Roman"/>
          <w:sz w:val="24"/>
          <w:szCs w:val="24"/>
        </w:rPr>
        <w:t xml:space="preserve">, снятие напряжения </w:t>
      </w:r>
      <w:r w:rsidR="006D79EE">
        <w:rPr>
          <w:rFonts w:ascii="Times New Roman" w:hAnsi="Times New Roman" w:cs="Times New Roman"/>
          <w:sz w:val="24"/>
          <w:szCs w:val="24"/>
        </w:rPr>
        <w:t xml:space="preserve">мышц </w:t>
      </w:r>
      <w:r>
        <w:rPr>
          <w:rFonts w:ascii="Times New Roman" w:hAnsi="Times New Roman" w:cs="Times New Roman"/>
          <w:sz w:val="24"/>
          <w:szCs w:val="24"/>
        </w:rPr>
        <w:t xml:space="preserve">плечевого пояса. </w:t>
      </w:r>
    </w:p>
    <w:p w:rsidR="00AB03E1" w:rsidRPr="00AB03E1" w:rsidRDefault="008A161B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проведения.</w:t>
      </w:r>
      <w:r w:rsidR="00AB0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3E1" w:rsidRPr="00AB03E1">
        <w:rPr>
          <w:rFonts w:ascii="Times New Roman" w:hAnsi="Times New Roman" w:cs="Times New Roman"/>
          <w:sz w:val="24"/>
          <w:szCs w:val="28"/>
        </w:rPr>
        <w:t>Пальминг</w:t>
      </w:r>
      <w:proofErr w:type="spellEnd"/>
      <w:r w:rsidR="00AB03E1" w:rsidRPr="00AB03E1">
        <w:rPr>
          <w:rFonts w:ascii="Times New Roman" w:hAnsi="Times New Roman" w:cs="Times New Roman"/>
          <w:sz w:val="24"/>
          <w:szCs w:val="28"/>
        </w:rPr>
        <w:t xml:space="preserve"> необходимо проводить сидя, положив локти на стол и максимально расслабив руки. Следует энергично потереть ладошки друг о друга, сделать их «горячими». Поставить локти на стол и мягко закрыть глаза. Прикрыть глаза ладонями рук крест-накрест так, чтобы пальцы одной руки легли на пальцы другой, а ладони, сложенные чашечкой, закрыли глаза. Недопустимо давить на глазные яблоки. Не ограничивать дыхание, не закрывать нос.</w:t>
      </w:r>
    </w:p>
    <w:p w:rsidR="00742557" w:rsidRPr="009B0B05" w:rsidRDefault="0058451A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05">
        <w:rPr>
          <w:rFonts w:ascii="Times New Roman" w:hAnsi="Times New Roman" w:cs="Times New Roman"/>
          <w:b/>
          <w:sz w:val="24"/>
          <w:szCs w:val="24"/>
        </w:rPr>
        <w:t>(Слайд 1</w:t>
      </w:r>
      <w:r w:rsidR="009B0B05" w:rsidRPr="009B0B05">
        <w:rPr>
          <w:rFonts w:ascii="Times New Roman" w:hAnsi="Times New Roman" w:cs="Times New Roman"/>
          <w:b/>
          <w:sz w:val="24"/>
          <w:szCs w:val="24"/>
        </w:rPr>
        <w:t>1</w:t>
      </w:r>
      <w:r w:rsidR="00E50E5E" w:rsidRPr="009B0B05">
        <w:rPr>
          <w:rFonts w:ascii="Times New Roman" w:hAnsi="Times New Roman" w:cs="Times New Roman"/>
          <w:b/>
          <w:sz w:val="24"/>
          <w:szCs w:val="24"/>
        </w:rPr>
        <w:t>)</w:t>
      </w:r>
      <w:r w:rsidR="00742557" w:rsidRPr="009B0B05">
        <w:rPr>
          <w:rFonts w:ascii="Times New Roman" w:hAnsi="Times New Roman" w:cs="Times New Roman"/>
          <w:b/>
          <w:sz w:val="24"/>
          <w:szCs w:val="24"/>
        </w:rPr>
        <w:t xml:space="preserve"> Вопрос 4. Жители </w:t>
      </w:r>
      <w:proofErr w:type="spellStart"/>
      <w:r w:rsidR="00742557" w:rsidRPr="009B0B05">
        <w:rPr>
          <w:rFonts w:ascii="Times New Roman" w:hAnsi="Times New Roman" w:cs="Times New Roman"/>
          <w:b/>
          <w:sz w:val="24"/>
          <w:szCs w:val="24"/>
        </w:rPr>
        <w:t>Новохолмогор</w:t>
      </w:r>
      <w:proofErr w:type="spellEnd"/>
      <w:r w:rsidR="00742557" w:rsidRPr="009B0B05">
        <w:rPr>
          <w:rFonts w:ascii="Times New Roman" w:hAnsi="Times New Roman" w:cs="Times New Roman"/>
          <w:b/>
          <w:sz w:val="24"/>
          <w:szCs w:val="24"/>
        </w:rPr>
        <w:t>.</w:t>
      </w:r>
      <w:r w:rsidRPr="009B0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B05" w:rsidRPr="009B0B05">
        <w:rPr>
          <w:rFonts w:ascii="Times New Roman" w:hAnsi="Times New Roman" w:cs="Times New Roman"/>
          <w:b/>
          <w:sz w:val="24"/>
          <w:szCs w:val="24"/>
        </w:rPr>
        <w:t>(Работа с текс</w:t>
      </w:r>
      <w:r w:rsidR="005F7540">
        <w:rPr>
          <w:rFonts w:ascii="Times New Roman" w:hAnsi="Times New Roman" w:cs="Times New Roman"/>
          <w:b/>
          <w:sz w:val="24"/>
          <w:szCs w:val="24"/>
        </w:rPr>
        <w:t>том</w:t>
      </w:r>
      <w:r w:rsidR="009B0B05" w:rsidRPr="009B0B05">
        <w:rPr>
          <w:rFonts w:ascii="Times New Roman" w:hAnsi="Times New Roman" w:cs="Times New Roman"/>
          <w:b/>
          <w:sz w:val="24"/>
          <w:szCs w:val="24"/>
        </w:rPr>
        <w:t>)</w:t>
      </w:r>
      <w:r w:rsidR="005F7540">
        <w:rPr>
          <w:rFonts w:ascii="Times New Roman" w:hAnsi="Times New Roman" w:cs="Times New Roman"/>
          <w:b/>
          <w:sz w:val="24"/>
          <w:szCs w:val="24"/>
        </w:rPr>
        <w:t>.</w:t>
      </w:r>
    </w:p>
    <w:p w:rsidR="006D79EE" w:rsidRPr="00872656" w:rsidRDefault="00742557" w:rsidP="004426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Первыми жителями нового города, кроме </w:t>
      </w:r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t>монахов</w:t>
      </w:r>
      <w:r w:rsidR="002E31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стали ратные люди — 200 стрельцов, присланных из Москвы и Холмогор. Они составили гарнизон города-крепости, «ибо 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новопостроенная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крепость без гарнизона праздною  (без дела, без цели) не оставалась и на краткое время». </w:t>
      </w:r>
    </w:p>
    <w:p w:rsidR="006D79EE" w:rsidRPr="006D79EE" w:rsidRDefault="006D79E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вы понимаете это выражение</w:t>
      </w:r>
      <w:r w:rsidR="00442622">
        <w:rPr>
          <w:rFonts w:ascii="Times New Roman" w:hAnsi="Times New Roman" w:cs="Times New Roman"/>
          <w:bCs/>
          <w:sz w:val="24"/>
          <w:szCs w:val="24"/>
        </w:rPr>
        <w:t xml:space="preserve"> « крепость праздною не оставалась»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442622">
        <w:rPr>
          <w:rFonts w:ascii="Times New Roman" w:hAnsi="Times New Roman" w:cs="Times New Roman"/>
          <w:bCs/>
          <w:sz w:val="24"/>
          <w:szCs w:val="24"/>
        </w:rPr>
        <w:t>(Чтобы крепость без дела, без цели не оставалась.)</w:t>
      </w:r>
    </w:p>
    <w:p w:rsidR="002E31A9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Стрельцы</w:t>
      </w:r>
      <w:r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размещались в домах горожан. В свободное от несения службы время они занимались торговлей и промыслом.</w:t>
      </w:r>
    </w:p>
    <w:p w:rsidR="00442622" w:rsidRPr="00442622" w:rsidRDefault="00442622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22">
        <w:rPr>
          <w:rFonts w:ascii="Times New Roman" w:hAnsi="Times New Roman" w:cs="Times New Roman"/>
          <w:bCs/>
          <w:sz w:val="24"/>
          <w:szCs w:val="24"/>
        </w:rPr>
        <w:t>Вопросы учителя:</w:t>
      </w:r>
    </w:p>
    <w:p w:rsidR="009B0B05" w:rsidRDefault="002E31A9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какой цели были присланы стрельцы?</w:t>
      </w:r>
      <w:r w:rsidR="009B0B05">
        <w:rPr>
          <w:rFonts w:ascii="Times New Roman" w:hAnsi="Times New Roman" w:cs="Times New Roman"/>
          <w:bCs/>
          <w:sz w:val="24"/>
          <w:szCs w:val="24"/>
        </w:rPr>
        <w:t xml:space="preserve"> (Несли службу.)</w:t>
      </w:r>
    </w:p>
    <w:p w:rsidR="00742557" w:rsidRPr="009B0B05" w:rsidRDefault="009B0B0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Чем занимались стрельцы в свободное от несения службы время?</w:t>
      </w:r>
      <w:r w:rsidR="00742557"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B0B05">
        <w:rPr>
          <w:rFonts w:ascii="Times New Roman" w:hAnsi="Times New Roman" w:cs="Times New Roman"/>
          <w:bCs/>
          <w:sz w:val="24"/>
          <w:szCs w:val="24"/>
        </w:rPr>
        <w:t>(Занимались торговлей и промыслом.)</w:t>
      </w:r>
    </w:p>
    <w:p w:rsidR="00742557" w:rsidRPr="00872656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E31A9">
        <w:rPr>
          <w:rFonts w:ascii="Times New Roman" w:hAnsi="Times New Roman" w:cs="Times New Roman"/>
          <w:bCs/>
          <w:sz w:val="24"/>
          <w:szCs w:val="24"/>
        </w:rPr>
        <w:t xml:space="preserve">Кого можно назвать первыми жителями </w:t>
      </w:r>
      <w:proofErr w:type="spellStart"/>
      <w:r w:rsidR="002E31A9">
        <w:rPr>
          <w:rFonts w:ascii="Times New Roman" w:hAnsi="Times New Roman" w:cs="Times New Roman"/>
          <w:bCs/>
          <w:sz w:val="24"/>
          <w:szCs w:val="24"/>
        </w:rPr>
        <w:t>Новохолмогор</w:t>
      </w:r>
      <w:proofErr w:type="spellEnd"/>
      <w:r w:rsidR="002E31A9">
        <w:rPr>
          <w:rFonts w:ascii="Times New Roman" w:hAnsi="Times New Roman" w:cs="Times New Roman"/>
          <w:bCs/>
          <w:sz w:val="24"/>
          <w:szCs w:val="24"/>
        </w:rPr>
        <w:t>? (Стрельц</w:t>
      </w:r>
      <w:r w:rsidR="00583C52">
        <w:rPr>
          <w:rFonts w:ascii="Times New Roman" w:hAnsi="Times New Roman" w:cs="Times New Roman"/>
          <w:bCs/>
          <w:sz w:val="24"/>
          <w:szCs w:val="24"/>
        </w:rPr>
        <w:t>ов</w:t>
      </w:r>
      <w:r w:rsidRPr="00872656">
        <w:rPr>
          <w:rFonts w:ascii="Times New Roman" w:hAnsi="Times New Roman" w:cs="Times New Roman"/>
          <w:bCs/>
          <w:sz w:val="24"/>
          <w:szCs w:val="24"/>
        </w:rPr>
        <w:t>).</w:t>
      </w:r>
    </w:p>
    <w:p w:rsidR="00742557" w:rsidRPr="009B0B05" w:rsidRDefault="00E50E5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05">
        <w:rPr>
          <w:rFonts w:ascii="Times New Roman" w:hAnsi="Times New Roman" w:cs="Times New Roman"/>
          <w:b/>
          <w:bCs/>
          <w:sz w:val="24"/>
          <w:szCs w:val="24"/>
        </w:rPr>
        <w:t>(Слайд 1</w:t>
      </w:r>
      <w:r w:rsidR="009B0B05" w:rsidRPr="009B0B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2557" w:rsidRPr="009B0B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0B05" w:rsidRPr="009B0B05">
        <w:rPr>
          <w:rFonts w:ascii="Times New Roman" w:hAnsi="Times New Roman" w:cs="Times New Roman"/>
          <w:b/>
          <w:bCs/>
          <w:sz w:val="24"/>
          <w:szCs w:val="24"/>
        </w:rPr>
        <w:t xml:space="preserve"> (Работа со схемой)</w:t>
      </w:r>
      <w:r w:rsidR="009B0B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2557" w:rsidRPr="00E50E5E" w:rsidRDefault="00E50E5E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Посмотрите внимательно на схему и ответьте на вопросы:</w:t>
      </w:r>
      <w:r w:rsidR="00742557" w:rsidRPr="00E50E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2557" w:rsidRPr="00E50E5E" w:rsidRDefault="005F754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2557" w:rsidRPr="00E50E5E">
        <w:rPr>
          <w:rFonts w:ascii="Times New Roman" w:hAnsi="Times New Roman" w:cs="Times New Roman"/>
          <w:bCs/>
          <w:sz w:val="24"/>
          <w:szCs w:val="24"/>
        </w:rPr>
        <w:t>На какие категории делилось посадское население?</w:t>
      </w:r>
    </w:p>
    <w:p w:rsidR="00742557" w:rsidRPr="00872656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- Кто были </w:t>
      </w:r>
      <w:r w:rsidR="00E50E5E">
        <w:rPr>
          <w:rFonts w:ascii="Times New Roman" w:hAnsi="Times New Roman" w:cs="Times New Roman"/>
          <w:bCs/>
          <w:sz w:val="24"/>
          <w:szCs w:val="24"/>
        </w:rPr>
        <w:t>«</w:t>
      </w:r>
      <w:r w:rsidRPr="00872656">
        <w:rPr>
          <w:rFonts w:ascii="Times New Roman" w:hAnsi="Times New Roman" w:cs="Times New Roman"/>
          <w:bCs/>
          <w:sz w:val="24"/>
          <w:szCs w:val="24"/>
        </w:rPr>
        <w:t>лучшие</w:t>
      </w:r>
      <w:r w:rsidR="00E50E5E">
        <w:rPr>
          <w:rFonts w:ascii="Times New Roman" w:hAnsi="Times New Roman" w:cs="Times New Roman"/>
          <w:bCs/>
          <w:sz w:val="24"/>
          <w:szCs w:val="24"/>
        </w:rPr>
        <w:t>»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люди?</w:t>
      </w:r>
    </w:p>
    <w:p w:rsidR="00742557" w:rsidRPr="00872656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Кто были </w:t>
      </w:r>
      <w:r w:rsidR="00E50E5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молодшие</w:t>
      </w:r>
      <w:proofErr w:type="spellEnd"/>
      <w:r w:rsidR="00E50E5E">
        <w:rPr>
          <w:rFonts w:ascii="Times New Roman" w:hAnsi="Times New Roman" w:cs="Times New Roman"/>
          <w:bCs/>
          <w:sz w:val="24"/>
          <w:szCs w:val="24"/>
        </w:rPr>
        <w:t>»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люди? Кому они служили?</w:t>
      </w:r>
    </w:p>
    <w:p w:rsidR="00742557" w:rsidRPr="00872656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Что значит </w:t>
      </w:r>
      <w:r w:rsidR="00E50E5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E50E5E">
        <w:rPr>
          <w:rFonts w:ascii="Times New Roman" w:hAnsi="Times New Roman" w:cs="Times New Roman"/>
          <w:bCs/>
          <w:sz w:val="24"/>
          <w:szCs w:val="24"/>
        </w:rPr>
        <w:t>середние</w:t>
      </w:r>
      <w:proofErr w:type="spellEnd"/>
      <w:r w:rsidR="00E50E5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72656">
        <w:rPr>
          <w:rFonts w:ascii="Times New Roman" w:hAnsi="Times New Roman" w:cs="Times New Roman"/>
          <w:bCs/>
          <w:sz w:val="24"/>
          <w:szCs w:val="24"/>
        </w:rPr>
        <w:t>люди?</w:t>
      </w:r>
    </w:p>
    <w:p w:rsidR="00742557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05">
        <w:rPr>
          <w:rFonts w:ascii="Times New Roman" w:hAnsi="Times New Roman" w:cs="Times New Roman"/>
          <w:b/>
          <w:bCs/>
          <w:sz w:val="24"/>
          <w:szCs w:val="24"/>
        </w:rPr>
        <w:t>(Слайд 13</w:t>
      </w:r>
      <w:r w:rsidR="000B28F6">
        <w:rPr>
          <w:rFonts w:ascii="Times New Roman" w:hAnsi="Times New Roman" w:cs="Times New Roman"/>
          <w:b/>
          <w:bCs/>
          <w:sz w:val="24"/>
          <w:szCs w:val="24"/>
        </w:rPr>
        <w:t>, 14</w:t>
      </w:r>
      <w:r w:rsidRPr="009B0B0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B0B05" w:rsidRPr="009B0B05">
        <w:rPr>
          <w:rFonts w:ascii="Times New Roman" w:hAnsi="Times New Roman" w:cs="Times New Roman"/>
          <w:b/>
          <w:bCs/>
          <w:sz w:val="24"/>
          <w:szCs w:val="24"/>
        </w:rPr>
        <w:t>(Работа с текстом).</w:t>
      </w:r>
    </w:p>
    <w:p w:rsidR="000B28F6" w:rsidRDefault="000B28F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28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Посадские люди </w:t>
      </w:r>
      <w:r w:rsidRPr="000B28F6">
        <w:rPr>
          <w:rFonts w:ascii="Times New Roman" w:hAnsi="Times New Roman" w:cs="Times New Roman"/>
          <w:bCs/>
          <w:i/>
          <w:sz w:val="24"/>
          <w:szCs w:val="24"/>
        </w:rPr>
        <w:t>занимались розничной торговлей продовольственными товарами, извозом и ремеслом.</w:t>
      </w:r>
      <w:r w:rsidRPr="000B28F6">
        <w:rPr>
          <w:rFonts w:ascii="Times New Roman" w:eastAsia="+mn-ea" w:hAnsi="Times New Roman" w:cs="Times New Roman"/>
          <w:bCs/>
          <w:i/>
          <w:color w:val="FFFFFF"/>
          <w:kern w:val="24"/>
          <w:sz w:val="24"/>
          <w:szCs w:val="24"/>
          <w:lang w:eastAsia="ru-RU"/>
        </w:rPr>
        <w:t xml:space="preserve"> </w:t>
      </w:r>
      <w:r w:rsidRPr="000B28F6">
        <w:rPr>
          <w:rFonts w:ascii="Times New Roman" w:hAnsi="Times New Roman" w:cs="Times New Roman"/>
          <w:bCs/>
          <w:i/>
          <w:sz w:val="24"/>
          <w:szCs w:val="24"/>
        </w:rPr>
        <w:t xml:space="preserve">Это было тяглое население, которое платило подати в государственную казну. </w:t>
      </w:r>
    </w:p>
    <w:p w:rsidR="000B28F6" w:rsidRPr="009B0B05" w:rsidRDefault="00742557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2656">
        <w:rPr>
          <w:rFonts w:ascii="Times New Roman" w:hAnsi="Times New Roman" w:cs="Times New Roman"/>
          <w:bCs/>
          <w:i/>
          <w:sz w:val="24"/>
          <w:szCs w:val="24"/>
        </w:rPr>
        <w:t>Помимо тяглых (плативших подати) на посаде находилось 34 «</w:t>
      </w:r>
      <w:proofErr w:type="spellStart"/>
      <w:r w:rsidRPr="00872656">
        <w:rPr>
          <w:rFonts w:ascii="Times New Roman" w:hAnsi="Times New Roman" w:cs="Times New Roman"/>
          <w:bCs/>
          <w:i/>
          <w:sz w:val="24"/>
          <w:szCs w:val="24"/>
        </w:rPr>
        <w:t>беломестных</w:t>
      </w:r>
      <w:proofErr w:type="spellEnd"/>
      <w:r w:rsidRPr="00872656">
        <w:rPr>
          <w:rFonts w:ascii="Times New Roman" w:hAnsi="Times New Roman" w:cs="Times New Roman"/>
          <w:bCs/>
          <w:i/>
          <w:sz w:val="24"/>
          <w:szCs w:val="24"/>
        </w:rPr>
        <w:t>» двора монастырей и «приказного чина служителей», пользовавшихся налоговыми привилегиями.</w:t>
      </w:r>
      <w:r w:rsidR="00EF2B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B28F6" w:rsidRPr="00872656">
        <w:rPr>
          <w:rFonts w:ascii="Times New Roman" w:hAnsi="Times New Roman" w:cs="Times New Roman"/>
          <w:bCs/>
          <w:i/>
          <w:sz w:val="24"/>
          <w:szCs w:val="24"/>
        </w:rPr>
        <w:t xml:space="preserve">Приказчики ведали делами служилых людей, строительством, ремонтом городских крепостных сооружений, боеприпасами, сбором податей и др. </w:t>
      </w:r>
    </w:p>
    <w:p w:rsidR="000B28F6" w:rsidRPr="00872656" w:rsidRDefault="000B28F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- Какая категория посадских людей пользовалась привилегиями? (монастыри и </w:t>
      </w:r>
      <w:proofErr w:type="gramStart"/>
      <w:r w:rsidRPr="00872656">
        <w:rPr>
          <w:rFonts w:ascii="Times New Roman" w:hAnsi="Times New Roman" w:cs="Times New Roman"/>
          <w:bCs/>
          <w:sz w:val="24"/>
          <w:szCs w:val="24"/>
        </w:rPr>
        <w:t>приказной</w:t>
      </w:r>
      <w:proofErr w:type="gram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чин служителей).</w:t>
      </w:r>
    </w:p>
    <w:p w:rsidR="000B28F6" w:rsidRPr="00CC7DD6" w:rsidRDefault="000B28F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05">
        <w:rPr>
          <w:rFonts w:ascii="Times New Roman" w:hAnsi="Times New Roman" w:cs="Times New Roman"/>
          <w:b/>
          <w:bCs/>
          <w:sz w:val="24"/>
          <w:szCs w:val="24"/>
        </w:rPr>
        <w:t>(Слайд 1</w:t>
      </w:r>
      <w:r w:rsidR="005F75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0B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B0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DD6" w:rsidRPr="00CC7DD6">
        <w:rPr>
          <w:rFonts w:ascii="Times New Roman" w:hAnsi="Times New Roman" w:cs="Times New Roman"/>
          <w:b/>
          <w:bCs/>
          <w:sz w:val="24"/>
          <w:szCs w:val="24"/>
        </w:rPr>
        <w:t>(Работа в тетради).</w:t>
      </w:r>
    </w:p>
    <w:p w:rsidR="000B28F6" w:rsidRDefault="000B28F6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B0B05">
        <w:rPr>
          <w:rFonts w:ascii="Times New Roman" w:hAnsi="Times New Roman" w:cs="Times New Roman"/>
          <w:bCs/>
          <w:sz w:val="24"/>
          <w:szCs w:val="24"/>
        </w:rPr>
        <w:t>Продолжите выражение и запишите.</w:t>
      </w:r>
      <w:r w:rsidRPr="009B0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6FC">
        <w:rPr>
          <w:rFonts w:ascii="Times New Roman" w:hAnsi="Times New Roman" w:cs="Times New Roman"/>
          <w:sz w:val="24"/>
          <w:szCs w:val="24"/>
        </w:rPr>
        <w:t>Используйте буквы в качестве подсказки.</w:t>
      </w:r>
      <w:r w:rsidR="005F7540">
        <w:rPr>
          <w:rFonts w:ascii="Times New Roman" w:hAnsi="Times New Roman" w:cs="Times New Roman"/>
          <w:sz w:val="24"/>
          <w:szCs w:val="24"/>
        </w:rPr>
        <w:t xml:space="preserve"> </w:t>
      </w: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Население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города составляли: монахи, стрельцы, посадские люди.</w:t>
      </w:r>
    </w:p>
    <w:p w:rsidR="00457583" w:rsidRPr="00872656" w:rsidRDefault="00457583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540" w:rsidRPr="005F7540" w:rsidRDefault="005F7540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 урока</w:t>
      </w:r>
    </w:p>
    <w:p w:rsidR="000B28F6" w:rsidRPr="00E9413B" w:rsidRDefault="00CC7DD6" w:rsidP="00E941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13B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 нового материала.</w:t>
      </w:r>
      <w:r w:rsidR="005F6714" w:rsidRPr="00E9413B">
        <w:rPr>
          <w:rFonts w:ascii="Times New Roman" w:hAnsi="Times New Roman" w:cs="Times New Roman"/>
          <w:b/>
          <w:bCs/>
          <w:sz w:val="24"/>
          <w:szCs w:val="24"/>
        </w:rPr>
        <w:t xml:space="preserve"> Беседа по вопросам.</w:t>
      </w:r>
    </w:p>
    <w:p w:rsidR="00E9413B" w:rsidRPr="00E9413B" w:rsidRDefault="00E9413B" w:rsidP="00E941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540">
        <w:rPr>
          <w:rFonts w:ascii="Times New Roman" w:hAnsi="Times New Roman" w:cs="Times New Roman"/>
          <w:b/>
          <w:bCs/>
          <w:sz w:val="24"/>
          <w:szCs w:val="24"/>
        </w:rPr>
        <w:t>(Слайд 16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28F6" w:rsidRPr="00872656" w:rsidRDefault="000B28F6" w:rsidP="003006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С какого века начинается история 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городка? С чем это связано?</w:t>
      </w:r>
    </w:p>
    <w:p w:rsidR="000B28F6" w:rsidRPr="00872656" w:rsidRDefault="000B28F6" w:rsidP="003006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В каком году был основан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Новохолмогорский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городок? (4 марта 1583 г.)</w:t>
      </w:r>
      <w:r w:rsidR="005F7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0B28F6" w:rsidRPr="00872656" w:rsidRDefault="000B28F6" w:rsidP="003006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Назовите основные причины основания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>. (Защита устья Двины, развивающа</w:t>
      </w:r>
      <w:r w:rsidR="005F7540">
        <w:rPr>
          <w:rFonts w:ascii="Times New Roman" w:hAnsi="Times New Roman" w:cs="Times New Roman"/>
          <w:bCs/>
          <w:sz w:val="24"/>
          <w:szCs w:val="24"/>
        </w:rPr>
        <w:t>яся торговля с Западной Европой</w:t>
      </w:r>
      <w:r w:rsidRPr="00872656">
        <w:rPr>
          <w:rFonts w:ascii="Times New Roman" w:hAnsi="Times New Roman" w:cs="Times New Roman"/>
          <w:bCs/>
          <w:sz w:val="24"/>
          <w:szCs w:val="24"/>
        </w:rPr>
        <w:t>)</w:t>
      </w:r>
      <w:r w:rsidR="005F7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0B28F6" w:rsidRPr="00872656" w:rsidRDefault="000B28F6" w:rsidP="003006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Что в первую очередь возвели московские воеводы П.А.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Нащокин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 xml:space="preserve"> и А.Н. Волохов (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Залешанин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>)?</w:t>
      </w:r>
      <w:r>
        <w:rPr>
          <w:rFonts w:ascii="Times New Roman" w:hAnsi="Times New Roman" w:cs="Times New Roman"/>
          <w:bCs/>
          <w:sz w:val="24"/>
          <w:szCs w:val="24"/>
        </w:rPr>
        <w:t xml:space="preserve"> (Д</w:t>
      </w:r>
      <w:r w:rsidRPr="00872656">
        <w:rPr>
          <w:rFonts w:ascii="Times New Roman" w:hAnsi="Times New Roman" w:cs="Times New Roman"/>
          <w:bCs/>
          <w:sz w:val="24"/>
          <w:szCs w:val="24"/>
        </w:rPr>
        <w:t>еревянную крепость).</w:t>
      </w:r>
    </w:p>
    <w:p w:rsidR="00682A6F" w:rsidRDefault="000B28F6" w:rsidP="003006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656">
        <w:rPr>
          <w:rFonts w:ascii="Times New Roman" w:hAnsi="Times New Roman" w:cs="Times New Roman"/>
          <w:bCs/>
          <w:sz w:val="24"/>
          <w:szCs w:val="24"/>
        </w:rPr>
        <w:t xml:space="preserve">Кто были первые жители </w:t>
      </w:r>
      <w:proofErr w:type="spellStart"/>
      <w:r w:rsidRPr="00872656">
        <w:rPr>
          <w:rFonts w:ascii="Times New Roman" w:hAnsi="Times New Roman" w:cs="Times New Roman"/>
          <w:bCs/>
          <w:sz w:val="24"/>
          <w:szCs w:val="24"/>
        </w:rPr>
        <w:t>Новохолмогор</w:t>
      </w:r>
      <w:proofErr w:type="spellEnd"/>
      <w:r w:rsidRPr="00872656">
        <w:rPr>
          <w:rFonts w:ascii="Times New Roman" w:hAnsi="Times New Roman" w:cs="Times New Roman"/>
          <w:bCs/>
          <w:sz w:val="24"/>
          <w:szCs w:val="24"/>
        </w:rPr>
        <w:t>, помимо монахов?</w:t>
      </w:r>
      <w:r w:rsidR="00013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656">
        <w:rPr>
          <w:rFonts w:ascii="Times New Roman" w:hAnsi="Times New Roman" w:cs="Times New Roman"/>
          <w:bCs/>
          <w:sz w:val="24"/>
          <w:szCs w:val="24"/>
        </w:rPr>
        <w:t>(Стрельцы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5F754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6714" w:rsidRDefault="00E9413B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82A6F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:rsidR="00EF2B05" w:rsidRDefault="008A161B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2B05" w:rsidRPr="00EF2B05">
        <w:rPr>
          <w:rFonts w:ascii="Times New Roman" w:hAnsi="Times New Roman" w:cs="Times New Roman"/>
          <w:bCs/>
          <w:sz w:val="24"/>
          <w:szCs w:val="24"/>
        </w:rPr>
        <w:t xml:space="preserve">Пользуясь записями в тетради, приготовить рассказ о причинах освоения </w:t>
      </w:r>
      <w:proofErr w:type="spellStart"/>
      <w:r w:rsidR="00EF2B05" w:rsidRPr="00EF2B05">
        <w:rPr>
          <w:rFonts w:ascii="Times New Roman" w:hAnsi="Times New Roman" w:cs="Times New Roman"/>
          <w:bCs/>
          <w:sz w:val="24"/>
          <w:szCs w:val="24"/>
        </w:rPr>
        <w:t>Новохолмогорского</w:t>
      </w:r>
      <w:proofErr w:type="spellEnd"/>
      <w:r w:rsidR="00EF2B05" w:rsidRPr="00EF2B05">
        <w:rPr>
          <w:rFonts w:ascii="Times New Roman" w:hAnsi="Times New Roman" w:cs="Times New Roman"/>
          <w:bCs/>
          <w:sz w:val="24"/>
          <w:szCs w:val="24"/>
        </w:rPr>
        <w:t xml:space="preserve"> городка, его основных функциях, о первых постройках города и его населении.</w:t>
      </w:r>
    </w:p>
    <w:p w:rsidR="00EF2B05" w:rsidRPr="001B1E35" w:rsidRDefault="00E9413B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Итог урока</w:t>
      </w:r>
    </w:p>
    <w:p w:rsidR="00E9413B" w:rsidRDefault="00EF2B0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Оценивание учащихся. </w:t>
      </w:r>
    </w:p>
    <w:p w:rsidR="00EF2B05" w:rsidRDefault="00EF2B05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Игра «</w:t>
      </w:r>
      <w:r w:rsidR="001B1E35">
        <w:rPr>
          <w:rFonts w:ascii="Times New Roman" w:hAnsi="Times New Roman" w:cs="Times New Roman"/>
          <w:bCs/>
          <w:sz w:val="24"/>
          <w:szCs w:val="24"/>
        </w:rPr>
        <w:t>Спасибо за урок».</w:t>
      </w:r>
    </w:p>
    <w:p w:rsidR="001B1E35" w:rsidRDefault="00E9413B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1E35">
        <w:rPr>
          <w:rFonts w:ascii="Times New Roman" w:hAnsi="Times New Roman" w:cs="Times New Roman"/>
          <w:bCs/>
          <w:sz w:val="24"/>
          <w:szCs w:val="24"/>
        </w:rPr>
        <w:t xml:space="preserve">Давайте </w:t>
      </w:r>
      <w:proofErr w:type="gramStart"/>
      <w:r w:rsidR="001B1E35">
        <w:rPr>
          <w:rFonts w:ascii="Times New Roman" w:hAnsi="Times New Roman" w:cs="Times New Roman"/>
          <w:bCs/>
          <w:sz w:val="24"/>
          <w:szCs w:val="24"/>
        </w:rPr>
        <w:t>поблагодарим</w:t>
      </w:r>
      <w:proofErr w:type="gramEnd"/>
      <w:r w:rsidR="001B1E35">
        <w:rPr>
          <w:rFonts w:ascii="Times New Roman" w:hAnsi="Times New Roman" w:cs="Times New Roman"/>
          <w:bCs/>
          <w:sz w:val="24"/>
          <w:szCs w:val="24"/>
        </w:rPr>
        <w:t xml:space="preserve"> друг друга за урок таким же способом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B1E35">
        <w:rPr>
          <w:rFonts w:ascii="Times New Roman" w:hAnsi="Times New Roman" w:cs="Times New Roman"/>
          <w:bCs/>
          <w:sz w:val="24"/>
          <w:szCs w:val="24"/>
        </w:rPr>
        <w:t xml:space="preserve"> как поприветствовали.</w:t>
      </w:r>
    </w:p>
    <w:p w:rsidR="005A1808" w:rsidRPr="00EF2B05" w:rsidRDefault="005A1808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5A1808" w:rsidRPr="00EF2B05" w:rsidSect="00457583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1310D" w:rsidRDefault="0001310D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Pr="0001310D" w:rsidRDefault="005A1808" w:rsidP="003006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10D">
        <w:rPr>
          <w:rFonts w:ascii="Times New Roman" w:hAnsi="Times New Roman" w:cs="Times New Roman"/>
          <w:b/>
          <w:sz w:val="24"/>
          <w:szCs w:val="24"/>
        </w:rPr>
        <w:t xml:space="preserve">Конспект и презентация </w:t>
      </w:r>
      <w:proofErr w:type="gramStart"/>
      <w:r w:rsidRPr="0001310D">
        <w:rPr>
          <w:rFonts w:ascii="Times New Roman" w:hAnsi="Times New Roman" w:cs="Times New Roman"/>
          <w:b/>
          <w:sz w:val="24"/>
          <w:szCs w:val="24"/>
        </w:rPr>
        <w:t>составлены</w:t>
      </w:r>
      <w:proofErr w:type="gramEnd"/>
      <w:r w:rsidRPr="0001310D">
        <w:rPr>
          <w:rFonts w:ascii="Times New Roman" w:hAnsi="Times New Roman" w:cs="Times New Roman"/>
          <w:b/>
          <w:sz w:val="24"/>
          <w:szCs w:val="24"/>
        </w:rPr>
        <w:t xml:space="preserve"> на основе материалов:</w:t>
      </w:r>
    </w:p>
    <w:p w:rsidR="005A1808" w:rsidRPr="00B94ABE" w:rsidRDefault="005A1808" w:rsidP="0030062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М.Н. Пособие для учителей «История Архангельского Севера с древнейших времён до начала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века». – Архангельск, 2009.</w:t>
      </w:r>
    </w:p>
    <w:p w:rsidR="005A1808" w:rsidRPr="00A561C8" w:rsidRDefault="005A1808" w:rsidP="003006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61C8">
        <w:rPr>
          <w:rFonts w:ascii="Times New Roman" w:eastAsia="Calibri" w:hAnsi="Times New Roman" w:cs="Times New Roman"/>
          <w:sz w:val="24"/>
          <w:szCs w:val="24"/>
        </w:rPr>
        <w:t>Куратов</w:t>
      </w:r>
      <w:proofErr w:type="spellEnd"/>
      <w:r w:rsidRPr="00A561C8">
        <w:rPr>
          <w:rFonts w:ascii="Times New Roman" w:eastAsia="Calibri" w:hAnsi="Times New Roman" w:cs="Times New Roman"/>
          <w:sz w:val="24"/>
          <w:szCs w:val="24"/>
        </w:rPr>
        <w:t xml:space="preserve"> А.А. История и историки Архангельского Севера: Вопросы источниковедения и историографии: Монография. Архангельск: Изд-во Поморского университета, 1999.</w:t>
      </w:r>
    </w:p>
    <w:p w:rsidR="005A1808" w:rsidRDefault="005A1808" w:rsidP="0030062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8">
        <w:rPr>
          <w:rFonts w:ascii="Times New Roman" w:eastAsia="Calibri" w:hAnsi="Times New Roman" w:cs="Times New Roman"/>
          <w:sz w:val="24"/>
          <w:szCs w:val="24"/>
        </w:rPr>
        <w:t xml:space="preserve">Щуров Г.С. </w:t>
      </w:r>
      <w:r w:rsidRPr="00A561C8">
        <w:rPr>
          <w:rStyle w:val="a5"/>
          <w:rFonts w:ascii="Times New Roman" w:eastAsia="Calibri" w:hAnsi="Times New Roman" w:cs="Times New Roman"/>
          <w:b w:val="0"/>
          <w:sz w:val="24"/>
          <w:szCs w:val="24"/>
        </w:rPr>
        <w:t>Очерки истории культуры Русского Севера, 988 — 1917.</w:t>
      </w:r>
      <w:r w:rsidRPr="00A561C8">
        <w:rPr>
          <w:rFonts w:ascii="Times New Roman" w:eastAsia="Calibri" w:hAnsi="Times New Roman" w:cs="Times New Roman"/>
          <w:sz w:val="24"/>
          <w:szCs w:val="24"/>
        </w:rPr>
        <w:t xml:space="preserve"> / Г.С. Щуров — Архангельск: ОАО «ИПП «</w:t>
      </w:r>
      <w:proofErr w:type="gramStart"/>
      <w:r w:rsidRPr="00A561C8">
        <w:rPr>
          <w:rFonts w:ascii="Times New Roman" w:eastAsia="Calibri" w:hAnsi="Times New Roman" w:cs="Times New Roman"/>
          <w:sz w:val="24"/>
          <w:szCs w:val="24"/>
        </w:rPr>
        <w:t>Правда</w:t>
      </w:r>
      <w:proofErr w:type="gramEnd"/>
      <w:r w:rsidRPr="00A561C8">
        <w:rPr>
          <w:rFonts w:ascii="Times New Roman" w:eastAsia="Calibri" w:hAnsi="Times New Roman" w:cs="Times New Roman"/>
          <w:sz w:val="24"/>
          <w:szCs w:val="24"/>
        </w:rPr>
        <w:t xml:space="preserve"> Севера», 2004.</w:t>
      </w:r>
    </w:p>
    <w:p w:rsidR="000B28F6" w:rsidRPr="008A161B" w:rsidRDefault="005A1808" w:rsidP="008A16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08">
        <w:rPr>
          <w:rFonts w:ascii="Times New Roman" w:hAnsi="Times New Roman" w:cs="Times New Roman"/>
          <w:sz w:val="24"/>
          <w:szCs w:val="24"/>
        </w:rPr>
        <w:t>http://www.area29.ru/threads/</w:t>
      </w:r>
      <w:r>
        <w:rPr>
          <w:rFonts w:ascii="Times New Roman" w:hAnsi="Times New Roman" w:cs="Times New Roman"/>
          <w:sz w:val="24"/>
          <w:szCs w:val="24"/>
        </w:rPr>
        <w:t>История-Архангельска</w:t>
      </w:r>
      <w:r w:rsidRPr="005A1808">
        <w:rPr>
          <w:rFonts w:ascii="Times New Roman" w:hAnsi="Times New Roman" w:cs="Times New Roman"/>
          <w:sz w:val="24"/>
          <w:szCs w:val="24"/>
        </w:rPr>
        <w:t>.669/</w:t>
      </w:r>
    </w:p>
    <w:p w:rsidR="000B28F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F6" w:rsidRPr="006F2796" w:rsidRDefault="000B28F6" w:rsidP="000B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8F6" w:rsidRPr="006F2796" w:rsidSect="0045758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816"/>
    <w:multiLevelType w:val="hybridMultilevel"/>
    <w:tmpl w:val="60B2E22C"/>
    <w:lvl w:ilvl="0" w:tplc="6E72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63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7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86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8DB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6B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0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EC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0F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7597"/>
    <w:multiLevelType w:val="hybridMultilevel"/>
    <w:tmpl w:val="445A9968"/>
    <w:lvl w:ilvl="0" w:tplc="A5E82AC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36C63"/>
    <w:multiLevelType w:val="hybridMultilevel"/>
    <w:tmpl w:val="D8605520"/>
    <w:lvl w:ilvl="0" w:tplc="1540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08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EC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9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C2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09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E2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61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752AB"/>
    <w:multiLevelType w:val="hybridMultilevel"/>
    <w:tmpl w:val="40A8DA02"/>
    <w:lvl w:ilvl="0" w:tplc="FEB2A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3DD"/>
    <w:multiLevelType w:val="hybridMultilevel"/>
    <w:tmpl w:val="ABEAAD96"/>
    <w:lvl w:ilvl="0" w:tplc="681EA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F6462A"/>
    <w:multiLevelType w:val="hybridMultilevel"/>
    <w:tmpl w:val="E7AEBD2C"/>
    <w:lvl w:ilvl="0" w:tplc="C7A0D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1C3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C27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040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AC9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A5C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A28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A06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3CB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0F597E"/>
    <w:multiLevelType w:val="hybridMultilevel"/>
    <w:tmpl w:val="038C5C92"/>
    <w:lvl w:ilvl="0" w:tplc="BED2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21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6C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6E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E4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EA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2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04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430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61F15"/>
    <w:multiLevelType w:val="hybridMultilevel"/>
    <w:tmpl w:val="2E52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93663"/>
    <w:multiLevelType w:val="hybridMultilevel"/>
    <w:tmpl w:val="65D28D8E"/>
    <w:lvl w:ilvl="0" w:tplc="0F2C48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A1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4692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63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CF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9C8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565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C6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5C7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9E6E35"/>
    <w:multiLevelType w:val="hybridMultilevel"/>
    <w:tmpl w:val="65F61592"/>
    <w:lvl w:ilvl="0" w:tplc="FE06E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029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8C97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065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505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14E6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720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927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56C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C1F"/>
    <w:rsid w:val="0001163B"/>
    <w:rsid w:val="0001310D"/>
    <w:rsid w:val="000B28F6"/>
    <w:rsid w:val="000E063A"/>
    <w:rsid w:val="001247EF"/>
    <w:rsid w:val="00161F29"/>
    <w:rsid w:val="001919A8"/>
    <w:rsid w:val="001B1E35"/>
    <w:rsid w:val="00217ED6"/>
    <w:rsid w:val="00225640"/>
    <w:rsid w:val="00240B16"/>
    <w:rsid w:val="002E31A9"/>
    <w:rsid w:val="00300625"/>
    <w:rsid w:val="003713D4"/>
    <w:rsid w:val="003A5C1F"/>
    <w:rsid w:val="00442622"/>
    <w:rsid w:val="00456C96"/>
    <w:rsid w:val="00457583"/>
    <w:rsid w:val="004A2E8E"/>
    <w:rsid w:val="004D7FBF"/>
    <w:rsid w:val="00542588"/>
    <w:rsid w:val="00583C52"/>
    <w:rsid w:val="0058451A"/>
    <w:rsid w:val="005A1808"/>
    <w:rsid w:val="005F6714"/>
    <w:rsid w:val="005F7540"/>
    <w:rsid w:val="0064218F"/>
    <w:rsid w:val="00682A6F"/>
    <w:rsid w:val="006D79EE"/>
    <w:rsid w:val="006F2796"/>
    <w:rsid w:val="00742557"/>
    <w:rsid w:val="00782243"/>
    <w:rsid w:val="007C10E2"/>
    <w:rsid w:val="007D55D0"/>
    <w:rsid w:val="00847A94"/>
    <w:rsid w:val="00872656"/>
    <w:rsid w:val="008A161B"/>
    <w:rsid w:val="00903887"/>
    <w:rsid w:val="00906B34"/>
    <w:rsid w:val="0090794D"/>
    <w:rsid w:val="00945105"/>
    <w:rsid w:val="00953FD7"/>
    <w:rsid w:val="009608D5"/>
    <w:rsid w:val="009A3C75"/>
    <w:rsid w:val="009A6281"/>
    <w:rsid w:val="009B0B05"/>
    <w:rsid w:val="009C2FAC"/>
    <w:rsid w:val="009E16FC"/>
    <w:rsid w:val="009F7385"/>
    <w:rsid w:val="00A25240"/>
    <w:rsid w:val="00A965CC"/>
    <w:rsid w:val="00AB03E1"/>
    <w:rsid w:val="00AE469E"/>
    <w:rsid w:val="00B4540D"/>
    <w:rsid w:val="00B67F6E"/>
    <w:rsid w:val="00B71561"/>
    <w:rsid w:val="00B831C0"/>
    <w:rsid w:val="00C4669A"/>
    <w:rsid w:val="00C61050"/>
    <w:rsid w:val="00CC7DD6"/>
    <w:rsid w:val="00D3582B"/>
    <w:rsid w:val="00D46DEE"/>
    <w:rsid w:val="00D75B78"/>
    <w:rsid w:val="00DB108E"/>
    <w:rsid w:val="00DB299E"/>
    <w:rsid w:val="00E50E5E"/>
    <w:rsid w:val="00E9413B"/>
    <w:rsid w:val="00EC153C"/>
    <w:rsid w:val="00ED5DB4"/>
    <w:rsid w:val="00EE5A99"/>
    <w:rsid w:val="00EE7282"/>
    <w:rsid w:val="00EF2B05"/>
    <w:rsid w:val="00F252F6"/>
    <w:rsid w:val="00F6106A"/>
    <w:rsid w:val="00F80B1A"/>
    <w:rsid w:val="00FB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1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6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2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8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9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2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8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10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3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bebebe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2011-11-21T17:55:00Z</cp:lastPrinted>
  <dcterms:created xsi:type="dcterms:W3CDTF">2013-06-12T06:04:00Z</dcterms:created>
  <dcterms:modified xsi:type="dcterms:W3CDTF">2013-06-12T06:04:00Z</dcterms:modified>
</cp:coreProperties>
</file>